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D1F" w:rsidRDefault="00474D1F"/>
    <w:p w:rsidR="00972757" w:rsidRDefault="00474D1F" w:rsidP="0092179D">
      <w:pPr>
        <w:rPr>
          <w:b/>
          <w:sz w:val="44"/>
          <w:szCs w:val="44"/>
        </w:rPr>
      </w:pPr>
      <w:r w:rsidRPr="00972757">
        <w:rPr>
          <w:b/>
          <w:sz w:val="44"/>
          <w:szCs w:val="44"/>
        </w:rPr>
        <w:t>Religion in Contemporary China</w:t>
      </w:r>
    </w:p>
    <w:p w:rsidR="0092179D" w:rsidRPr="00972757" w:rsidRDefault="0092179D" w:rsidP="0092179D">
      <w:pPr>
        <w:rPr>
          <w:b/>
          <w:sz w:val="32"/>
          <w:szCs w:val="32"/>
        </w:rPr>
      </w:pPr>
      <w:r w:rsidRPr="00972757">
        <w:rPr>
          <w:b/>
          <w:sz w:val="32"/>
          <w:szCs w:val="32"/>
        </w:rPr>
        <w:t xml:space="preserve">A </w:t>
      </w:r>
      <w:r w:rsidR="0096095C" w:rsidRPr="00972757">
        <w:rPr>
          <w:b/>
          <w:sz w:val="32"/>
          <w:szCs w:val="32"/>
        </w:rPr>
        <w:t>Curriculum Unit for S</w:t>
      </w:r>
      <w:r w:rsidR="00183D0C" w:rsidRPr="00972757">
        <w:rPr>
          <w:b/>
          <w:sz w:val="32"/>
          <w:szCs w:val="32"/>
        </w:rPr>
        <w:t xml:space="preserve">econdary </w:t>
      </w:r>
      <w:r w:rsidR="0096095C" w:rsidRPr="00972757">
        <w:rPr>
          <w:b/>
          <w:sz w:val="32"/>
          <w:szCs w:val="32"/>
        </w:rPr>
        <w:t>Social Studies T</w:t>
      </w:r>
      <w:r w:rsidRPr="00972757">
        <w:rPr>
          <w:b/>
          <w:sz w:val="32"/>
          <w:szCs w:val="32"/>
        </w:rPr>
        <w:t>eachers</w:t>
      </w:r>
    </w:p>
    <w:p w:rsidR="0092179D" w:rsidRDefault="0092179D" w:rsidP="0092179D"/>
    <w:p w:rsidR="00972757" w:rsidRDefault="00972757" w:rsidP="0092179D"/>
    <w:p w:rsidR="0092179D" w:rsidRPr="00972757" w:rsidRDefault="0092179D" w:rsidP="0092179D">
      <w:pPr>
        <w:rPr>
          <w:b/>
          <w:sz w:val="24"/>
          <w:szCs w:val="24"/>
        </w:rPr>
      </w:pPr>
      <w:r w:rsidRPr="00972757">
        <w:rPr>
          <w:b/>
          <w:sz w:val="24"/>
          <w:szCs w:val="24"/>
        </w:rPr>
        <w:t>Patrick M. Hickey, MLIS</w:t>
      </w:r>
    </w:p>
    <w:p w:rsidR="0092179D" w:rsidRPr="00972757" w:rsidRDefault="0092179D" w:rsidP="0092179D">
      <w:pPr>
        <w:rPr>
          <w:b/>
          <w:sz w:val="24"/>
          <w:szCs w:val="24"/>
        </w:rPr>
      </w:pPr>
      <w:r w:rsidRPr="00972757">
        <w:rPr>
          <w:b/>
          <w:sz w:val="24"/>
          <w:szCs w:val="24"/>
        </w:rPr>
        <w:t>Librarian/Director of Research/Social Studies Teacher</w:t>
      </w:r>
    </w:p>
    <w:p w:rsidR="0092179D" w:rsidRPr="00972757" w:rsidRDefault="0092179D" w:rsidP="0092179D">
      <w:pPr>
        <w:rPr>
          <w:b/>
          <w:sz w:val="24"/>
          <w:szCs w:val="24"/>
        </w:rPr>
      </w:pPr>
      <w:r w:rsidRPr="00972757">
        <w:rPr>
          <w:b/>
          <w:sz w:val="24"/>
          <w:szCs w:val="24"/>
        </w:rPr>
        <w:t>Pittsburgh Science &amp; Technology Academy</w:t>
      </w:r>
    </w:p>
    <w:p w:rsidR="00474D1F" w:rsidRDefault="00474D1F"/>
    <w:p w:rsidR="00474D1F" w:rsidRDefault="00474D1F"/>
    <w:p w:rsidR="00474D1F" w:rsidRDefault="00474D1F"/>
    <w:p w:rsidR="00474D1F" w:rsidRDefault="00474D1F"/>
    <w:p w:rsidR="00474D1F" w:rsidRDefault="00474D1F"/>
    <w:p w:rsidR="00474D1F" w:rsidRDefault="00474D1F"/>
    <w:p w:rsidR="00474D1F" w:rsidRDefault="00474D1F"/>
    <w:p w:rsidR="00474D1F" w:rsidRDefault="00474D1F"/>
    <w:p w:rsidR="00474D1F" w:rsidRDefault="00474D1F"/>
    <w:p w:rsidR="00474D1F" w:rsidRDefault="00474D1F"/>
    <w:p w:rsidR="00474D1F" w:rsidRDefault="00474D1F"/>
    <w:p w:rsidR="00474D1F" w:rsidRDefault="00474D1F"/>
    <w:p w:rsidR="00474D1F" w:rsidRDefault="00474D1F"/>
    <w:p w:rsidR="00474D1F" w:rsidRDefault="00474D1F"/>
    <w:p w:rsidR="00474D1F" w:rsidRDefault="00474D1F"/>
    <w:p w:rsidR="00972757" w:rsidRDefault="00972757"/>
    <w:p w:rsidR="00474D1F" w:rsidRPr="00D87CCE" w:rsidRDefault="00361194">
      <w:pPr>
        <w:rPr>
          <w:i/>
        </w:rPr>
      </w:pPr>
      <w:r w:rsidRPr="00D87CCE">
        <w:rPr>
          <w:i/>
        </w:rPr>
        <w:lastRenderedPageBreak/>
        <w:t xml:space="preserve">This unit is based on a variety of </w:t>
      </w:r>
      <w:r w:rsidR="00183D0C" w:rsidRPr="00D87CCE">
        <w:rPr>
          <w:i/>
        </w:rPr>
        <w:t>expe</w:t>
      </w:r>
      <w:r w:rsidR="0025697A" w:rsidRPr="00D87CCE">
        <w:rPr>
          <w:i/>
        </w:rPr>
        <w:t xml:space="preserve">riences </w:t>
      </w:r>
      <w:r w:rsidRPr="00D87CCE">
        <w:rPr>
          <w:i/>
        </w:rPr>
        <w:t xml:space="preserve">gained </w:t>
      </w:r>
      <w:r w:rsidR="0025697A" w:rsidRPr="00D87CCE">
        <w:rPr>
          <w:i/>
        </w:rPr>
        <w:t xml:space="preserve">during the </w:t>
      </w:r>
      <w:r w:rsidR="00183D0C" w:rsidRPr="00D87CCE">
        <w:rPr>
          <w:i/>
        </w:rPr>
        <w:t>National Consortium for Teaching about Asia</w:t>
      </w:r>
      <w:r w:rsidR="0025697A" w:rsidRPr="00D87CCE">
        <w:rPr>
          <w:i/>
        </w:rPr>
        <w:t xml:space="preserve">’s Summer Residency Program in Hangzhou China July 2012.  </w:t>
      </w:r>
    </w:p>
    <w:p w:rsidR="00474D1F" w:rsidRDefault="00474D1F"/>
    <w:p w:rsidR="00474D1F" w:rsidRDefault="00474D1F"/>
    <w:p w:rsidR="00474D1F" w:rsidRPr="00972757" w:rsidRDefault="00474D1F">
      <w:pPr>
        <w:rPr>
          <w:b/>
          <w:sz w:val="32"/>
          <w:szCs w:val="32"/>
        </w:rPr>
      </w:pPr>
    </w:p>
    <w:p w:rsidR="003D3B65" w:rsidRPr="00972757" w:rsidRDefault="00474D1F">
      <w:pPr>
        <w:rPr>
          <w:b/>
          <w:sz w:val="32"/>
          <w:szCs w:val="32"/>
        </w:rPr>
      </w:pPr>
      <w:r w:rsidRPr="00972757">
        <w:rPr>
          <w:b/>
          <w:sz w:val="32"/>
          <w:szCs w:val="32"/>
        </w:rPr>
        <w:t>Contents</w:t>
      </w:r>
    </w:p>
    <w:p w:rsidR="00E92E9E" w:rsidRDefault="00E92E9E" w:rsidP="0035387C">
      <w:r>
        <w:t>Procedural Timeline</w:t>
      </w:r>
    </w:p>
    <w:p w:rsidR="0035387C" w:rsidRDefault="00900399" w:rsidP="0035387C">
      <w:r>
        <w:t>Unit Ra</w:t>
      </w:r>
      <w:r w:rsidR="0035387C">
        <w:t>tionale</w:t>
      </w:r>
    </w:p>
    <w:p w:rsidR="00474D1F" w:rsidRDefault="0087576B">
      <w:r>
        <w:t xml:space="preserve">Lessons &amp; </w:t>
      </w:r>
      <w:r w:rsidR="00474D1F">
        <w:t>Activities</w:t>
      </w:r>
    </w:p>
    <w:p w:rsidR="00474D1F" w:rsidRDefault="00474D1F">
      <w:r>
        <w:t>Resources</w:t>
      </w:r>
    </w:p>
    <w:p w:rsidR="0025697A" w:rsidRDefault="0062516F">
      <w:r>
        <w:t>Appendices</w:t>
      </w:r>
    </w:p>
    <w:p w:rsidR="0025697A" w:rsidRDefault="0025697A"/>
    <w:p w:rsidR="0025697A" w:rsidRDefault="0025697A"/>
    <w:p w:rsidR="0025697A" w:rsidRDefault="0025697A"/>
    <w:p w:rsidR="0025697A" w:rsidRDefault="0025697A"/>
    <w:p w:rsidR="0025697A" w:rsidRDefault="0025697A"/>
    <w:p w:rsidR="0025697A" w:rsidRDefault="0025697A"/>
    <w:p w:rsidR="0025697A" w:rsidRDefault="0025697A"/>
    <w:p w:rsidR="0025697A" w:rsidRDefault="0025697A"/>
    <w:p w:rsidR="0025697A" w:rsidRDefault="0025697A"/>
    <w:p w:rsidR="0025697A" w:rsidRDefault="0025697A"/>
    <w:p w:rsidR="0025697A" w:rsidRDefault="0025697A"/>
    <w:p w:rsidR="0085526B" w:rsidRDefault="0085526B"/>
    <w:p w:rsidR="0085526B" w:rsidRDefault="0085526B"/>
    <w:p w:rsidR="0085526B" w:rsidRDefault="0085526B"/>
    <w:p w:rsidR="00E92E9E" w:rsidRDefault="00E92E9E">
      <w:pPr>
        <w:rPr>
          <w:b/>
          <w:sz w:val="32"/>
          <w:szCs w:val="32"/>
        </w:rPr>
      </w:pPr>
    </w:p>
    <w:p w:rsidR="0025697A" w:rsidRPr="00D87CCE" w:rsidRDefault="0025697A">
      <w:pPr>
        <w:rPr>
          <w:b/>
          <w:sz w:val="32"/>
          <w:szCs w:val="32"/>
        </w:rPr>
      </w:pPr>
      <w:r w:rsidRPr="00D87CCE">
        <w:rPr>
          <w:b/>
          <w:sz w:val="32"/>
          <w:szCs w:val="32"/>
        </w:rPr>
        <w:t>Procedural Timeline</w:t>
      </w:r>
    </w:p>
    <w:p w:rsidR="0025697A" w:rsidRDefault="0025697A"/>
    <w:p w:rsidR="0025697A" w:rsidRDefault="0025697A">
      <w:r w:rsidRPr="00D87CCE">
        <w:rPr>
          <w:b/>
        </w:rPr>
        <w:t>Lesson One:</w:t>
      </w:r>
      <w:r>
        <w:t xml:space="preserve"> Introduction to</w:t>
      </w:r>
      <w:r w:rsidR="00607425">
        <w:t xml:space="preserve"> Religion in Contemporary China</w:t>
      </w:r>
    </w:p>
    <w:p w:rsidR="0025697A" w:rsidRDefault="0025697A">
      <w:r w:rsidRPr="00D87CCE">
        <w:rPr>
          <w:b/>
        </w:rPr>
        <w:t>Lesson Two:</w:t>
      </w:r>
      <w:r>
        <w:t xml:space="preserve"> C</w:t>
      </w:r>
      <w:r w:rsidRPr="0025697A">
        <w:t>onfucianism</w:t>
      </w:r>
      <w:r w:rsidR="00EF4409">
        <w:t xml:space="preserve"> </w:t>
      </w:r>
    </w:p>
    <w:p w:rsidR="00973FBB" w:rsidRDefault="00973FBB">
      <w:r w:rsidRPr="00D87CCE">
        <w:rPr>
          <w:b/>
        </w:rPr>
        <w:t>Lesson Three</w:t>
      </w:r>
      <w:r w:rsidR="00972757" w:rsidRPr="00D87CCE">
        <w:rPr>
          <w:b/>
        </w:rPr>
        <w:t>:</w:t>
      </w:r>
      <w:r w:rsidR="00972757">
        <w:t xml:space="preserve"> </w:t>
      </w:r>
      <w:proofErr w:type="spellStart"/>
      <w:r w:rsidR="00972757">
        <w:t>D</w:t>
      </w:r>
      <w:r>
        <w:t>aosim</w:t>
      </w:r>
      <w:proofErr w:type="spellEnd"/>
    </w:p>
    <w:p w:rsidR="0025697A" w:rsidRDefault="00973FBB">
      <w:r w:rsidRPr="00D87CCE">
        <w:rPr>
          <w:b/>
        </w:rPr>
        <w:t>Lesson Four</w:t>
      </w:r>
      <w:r w:rsidR="0025697A">
        <w:t xml:space="preserve">: </w:t>
      </w:r>
      <w:r w:rsidR="00607425">
        <w:t>The Middle Path - Buddhism in China</w:t>
      </w:r>
      <w:r w:rsidR="0025697A">
        <w:t xml:space="preserve"> </w:t>
      </w:r>
    </w:p>
    <w:p w:rsidR="00607425" w:rsidRDefault="00973FBB">
      <w:pPr>
        <w:rPr>
          <w:rStyle w:val="Emphasis"/>
          <w:i w:val="0"/>
          <w:lang w:val="en"/>
        </w:rPr>
      </w:pPr>
      <w:r w:rsidRPr="00D87CCE">
        <w:rPr>
          <w:b/>
        </w:rPr>
        <w:t>Lesson Five</w:t>
      </w:r>
      <w:r w:rsidR="00607425" w:rsidRPr="00D87CCE">
        <w:rPr>
          <w:b/>
        </w:rPr>
        <w:t>:</w:t>
      </w:r>
      <w:r w:rsidR="00607425">
        <w:rPr>
          <w:rStyle w:val="Emphasis"/>
          <w:i w:val="0"/>
          <w:lang w:val="en"/>
        </w:rPr>
        <w:t xml:space="preserve"> </w:t>
      </w:r>
      <w:r w:rsidR="0043507B">
        <w:rPr>
          <w:rStyle w:val="Emphasis"/>
          <w:i w:val="0"/>
          <w:lang w:val="en"/>
        </w:rPr>
        <w:t xml:space="preserve">Islam and </w:t>
      </w:r>
      <w:r w:rsidR="00607425">
        <w:rPr>
          <w:rStyle w:val="Emphasis"/>
          <w:i w:val="0"/>
          <w:lang w:val="en"/>
        </w:rPr>
        <w:t>Christianity in China</w:t>
      </w:r>
    </w:p>
    <w:p w:rsidR="00607425" w:rsidRDefault="00973FBB">
      <w:r w:rsidRPr="00D87CCE">
        <w:rPr>
          <w:b/>
        </w:rPr>
        <w:t>Lesson S</w:t>
      </w:r>
      <w:r w:rsidR="0043507B">
        <w:rPr>
          <w:b/>
        </w:rPr>
        <w:t>ix</w:t>
      </w:r>
      <w:r w:rsidR="00607425" w:rsidRPr="00D87CCE">
        <w:rPr>
          <w:b/>
        </w:rPr>
        <w:t>:</w:t>
      </w:r>
      <w:r w:rsidR="00607425">
        <w:t xml:space="preserve"> </w:t>
      </w:r>
      <w:r w:rsidR="00D00EB2">
        <w:t>Academic Poster</w:t>
      </w:r>
      <w:r w:rsidR="00EF4409">
        <w:t xml:space="preserve"> Project</w:t>
      </w:r>
    </w:p>
    <w:p w:rsidR="0070391D" w:rsidRDefault="0070391D"/>
    <w:p w:rsidR="0070391D" w:rsidRDefault="0070391D"/>
    <w:p w:rsidR="0070391D" w:rsidRDefault="0070391D"/>
    <w:p w:rsidR="0070391D" w:rsidRDefault="0070391D"/>
    <w:p w:rsidR="0070391D" w:rsidRDefault="0070391D"/>
    <w:p w:rsidR="0070391D" w:rsidRDefault="0070391D"/>
    <w:p w:rsidR="0070391D" w:rsidRDefault="0070391D"/>
    <w:p w:rsidR="0070391D" w:rsidRDefault="0070391D"/>
    <w:p w:rsidR="0070391D" w:rsidRDefault="0070391D"/>
    <w:p w:rsidR="0070391D" w:rsidRDefault="0070391D"/>
    <w:p w:rsidR="0070391D" w:rsidRDefault="0070391D"/>
    <w:p w:rsidR="0070391D" w:rsidRDefault="0070391D"/>
    <w:p w:rsidR="0070391D" w:rsidRDefault="0070391D"/>
    <w:p w:rsidR="0070391D" w:rsidRDefault="0070391D"/>
    <w:p w:rsidR="0070391D" w:rsidRDefault="0070391D"/>
    <w:p w:rsidR="00C9002D" w:rsidRDefault="00C9002D"/>
    <w:p w:rsidR="00F7472C" w:rsidRPr="00D87CCE" w:rsidRDefault="004C6507">
      <w:pPr>
        <w:rPr>
          <w:b/>
          <w:sz w:val="32"/>
          <w:szCs w:val="32"/>
        </w:rPr>
      </w:pPr>
      <w:r w:rsidRPr="00D87CCE">
        <w:rPr>
          <w:b/>
          <w:sz w:val="32"/>
          <w:szCs w:val="32"/>
        </w:rPr>
        <w:lastRenderedPageBreak/>
        <w:t xml:space="preserve">Design </w:t>
      </w:r>
      <w:r w:rsidR="0035387C" w:rsidRPr="00D87CCE">
        <w:rPr>
          <w:b/>
          <w:sz w:val="32"/>
          <w:szCs w:val="32"/>
        </w:rPr>
        <w:t>Rationale</w:t>
      </w:r>
    </w:p>
    <w:p w:rsidR="00972757" w:rsidRPr="00D87CCE" w:rsidRDefault="00972757">
      <w:pPr>
        <w:rPr>
          <w:b/>
        </w:rPr>
      </w:pPr>
      <w:r w:rsidRPr="00D87CCE">
        <w:rPr>
          <w:b/>
        </w:rPr>
        <w:t>Lesson Design</w:t>
      </w:r>
    </w:p>
    <w:p w:rsidR="00972757" w:rsidRDefault="0043507B">
      <w:r>
        <w:t>The lessons are</w:t>
      </w:r>
      <w:r w:rsidR="00972757">
        <w:t xml:space="preserve"> created for delivery in an </w:t>
      </w:r>
      <w:proofErr w:type="spellStart"/>
      <w:r w:rsidR="00972757">
        <w:t>eighty</w:t>
      </w:r>
      <w:proofErr w:type="spellEnd"/>
      <w:r w:rsidR="00972757">
        <w:t>-minute block.</w:t>
      </w:r>
      <w:r w:rsidR="00D87CCE">
        <w:t xml:space="preserve">  Activities are meant to be modified to fit the needs of particular educators.  A list of authorita</w:t>
      </w:r>
      <w:r>
        <w:t>tive resources follows the unit</w:t>
      </w:r>
      <w:r w:rsidR="00D87CCE">
        <w:t xml:space="preserve"> to provide opportunity to build upon the foundation that this framework establishes.</w:t>
      </w:r>
    </w:p>
    <w:p w:rsidR="00972757" w:rsidRPr="00D87CCE" w:rsidRDefault="00E92E9E">
      <w:pPr>
        <w:rPr>
          <w:b/>
        </w:rPr>
      </w:pPr>
      <w:r>
        <w:rPr>
          <w:b/>
        </w:rPr>
        <w:t xml:space="preserve">PowerPoint </w:t>
      </w:r>
    </w:p>
    <w:p w:rsidR="00F7472C" w:rsidRDefault="00972757">
      <w:r>
        <w:t>The slide shows</w:t>
      </w:r>
      <w:r w:rsidR="007522C9">
        <w:t xml:space="preserve"> are designed to be edited</w:t>
      </w:r>
      <w:r>
        <w:t xml:space="preserve"> and modified by individual teachers</w:t>
      </w:r>
      <w:r w:rsidR="007522C9">
        <w:t xml:space="preserve"> hence the lack of colorful backgrounds and extensive content.  The files are meant to provide teachers with a basic structural starting point.  The intention is provide a collection of images and a basic outline of the major concepts within each topic and allow individual educators to tailor content to specific requirements.  </w:t>
      </w:r>
      <w:r w:rsidR="00A17C48">
        <w:t xml:space="preserve">Finally, the </w:t>
      </w:r>
      <w:proofErr w:type="spellStart"/>
      <w:r w:rsidR="00A17C48">
        <w:t>PowerPoints</w:t>
      </w:r>
      <w:proofErr w:type="spellEnd"/>
      <w:r w:rsidR="00A17C48">
        <w:t xml:space="preserve"> can act as the basis for teacher notes or basic structures from which to build curriculum. </w:t>
      </w:r>
    </w:p>
    <w:p w:rsidR="00827B24" w:rsidRPr="00D87CCE" w:rsidRDefault="00827B24">
      <w:pPr>
        <w:rPr>
          <w:b/>
        </w:rPr>
      </w:pPr>
      <w:r w:rsidRPr="00D87CCE">
        <w:rPr>
          <w:b/>
        </w:rPr>
        <w:t>Reading Activities</w:t>
      </w:r>
    </w:p>
    <w:p w:rsidR="00F7472C" w:rsidRDefault="00981279">
      <w:r>
        <w:t>Many of the reading activities are based on the Penn Literacy Network a systematic process for unlocking informational texts. For the purpose of the curriculum that follows we will utilize simple techniques that have proven themselves in my classroom time and time again.</w:t>
      </w:r>
    </w:p>
    <w:p w:rsidR="004C368F" w:rsidRDefault="004C368F" w:rsidP="00981279">
      <w:pPr>
        <w:pStyle w:val="ListParagraph"/>
        <w:numPr>
          <w:ilvl w:val="0"/>
          <w:numId w:val="15"/>
        </w:numPr>
      </w:pPr>
      <w:r>
        <w:t>Provide paper copies of all readings and encourage students to mark up the text with highlighting, note taking, defining terms, etc.</w:t>
      </w:r>
    </w:p>
    <w:p w:rsidR="00981279" w:rsidRDefault="00981279" w:rsidP="00981279">
      <w:pPr>
        <w:pStyle w:val="ListParagraph"/>
        <w:numPr>
          <w:ilvl w:val="0"/>
          <w:numId w:val="15"/>
        </w:numPr>
      </w:pPr>
      <w:r>
        <w:t>Provide blank space on the right hand margins of class readings to allow for student annotations</w:t>
      </w:r>
    </w:p>
    <w:p w:rsidR="00981279" w:rsidRDefault="00981279" w:rsidP="00981279">
      <w:pPr>
        <w:pStyle w:val="ListParagraph"/>
        <w:numPr>
          <w:ilvl w:val="0"/>
          <w:numId w:val="15"/>
        </w:numPr>
      </w:pPr>
      <w:r>
        <w:t>Th</w:t>
      </w:r>
      <w:r w:rsidR="004C368F">
        <w:t>e annotations should be connected</w:t>
      </w:r>
      <w:r>
        <w:t xml:space="preserve"> to highlighted/underlined passages.  This promotes the fact that highlighting is less effective in the absence of annotation.</w:t>
      </w:r>
    </w:p>
    <w:p w:rsidR="004C368F" w:rsidRDefault="004C368F" w:rsidP="00981279">
      <w:pPr>
        <w:pStyle w:val="ListParagraph"/>
        <w:numPr>
          <w:ilvl w:val="0"/>
          <w:numId w:val="15"/>
        </w:numPr>
      </w:pPr>
      <w:r>
        <w:t>Students should circle unfamiliar words an define in margins</w:t>
      </w:r>
    </w:p>
    <w:p w:rsidR="004C368F" w:rsidRDefault="004C368F" w:rsidP="00981279">
      <w:pPr>
        <w:pStyle w:val="ListParagraph"/>
        <w:numPr>
          <w:ilvl w:val="0"/>
          <w:numId w:val="15"/>
        </w:numPr>
      </w:pPr>
      <w:r>
        <w:t>By marking up the text students will digest information in an effective manner that facilitates understanding and ownership in learning.</w:t>
      </w:r>
    </w:p>
    <w:p w:rsidR="00F7472C" w:rsidRDefault="00F7472C"/>
    <w:p w:rsidR="00F7472C" w:rsidRDefault="00F7472C"/>
    <w:p w:rsidR="00F7472C" w:rsidRDefault="00F7472C"/>
    <w:p w:rsidR="00F7472C" w:rsidRDefault="00F7472C"/>
    <w:p w:rsidR="00F7472C" w:rsidRDefault="00F7472C"/>
    <w:p w:rsidR="00F7472C" w:rsidRDefault="00F7472C"/>
    <w:p w:rsidR="00F7472C" w:rsidRDefault="00F7472C"/>
    <w:p w:rsidR="00D87CCE" w:rsidRDefault="00D87CCE" w:rsidP="0087576B"/>
    <w:p w:rsidR="0087576B" w:rsidRPr="00D87CCE" w:rsidRDefault="0087576B" w:rsidP="0087576B">
      <w:pPr>
        <w:rPr>
          <w:b/>
          <w:sz w:val="32"/>
          <w:szCs w:val="32"/>
        </w:rPr>
      </w:pPr>
      <w:r w:rsidRPr="00D87CCE">
        <w:rPr>
          <w:b/>
          <w:sz w:val="32"/>
          <w:szCs w:val="32"/>
        </w:rPr>
        <w:lastRenderedPageBreak/>
        <w:t>Lesson One: Introduction to Religion in Contemporary China</w:t>
      </w:r>
    </w:p>
    <w:p w:rsidR="00FE5714" w:rsidRPr="00D87CCE" w:rsidRDefault="00FE5714" w:rsidP="00FE5714">
      <w:pPr>
        <w:spacing w:after="0"/>
        <w:rPr>
          <w:b/>
        </w:rPr>
      </w:pPr>
      <w:r w:rsidRPr="00D87CCE">
        <w:rPr>
          <w:b/>
        </w:rPr>
        <w:t>Objectives</w:t>
      </w:r>
    </w:p>
    <w:p w:rsidR="00FE5714" w:rsidRDefault="00FE5714" w:rsidP="00FE5714">
      <w:pPr>
        <w:pStyle w:val="ListParagraph"/>
        <w:numPr>
          <w:ilvl w:val="0"/>
          <w:numId w:val="1"/>
        </w:numPr>
        <w:spacing w:after="0"/>
      </w:pPr>
      <w:r>
        <w:t>Identify the major religious traditions in contemporary China</w:t>
      </w:r>
    </w:p>
    <w:p w:rsidR="00FE5714" w:rsidRDefault="00FE5714" w:rsidP="00FE5714">
      <w:pPr>
        <w:pStyle w:val="ListParagraph"/>
        <w:numPr>
          <w:ilvl w:val="0"/>
          <w:numId w:val="1"/>
        </w:numPr>
        <w:spacing w:after="0"/>
      </w:pPr>
      <w:r>
        <w:t>Analyze contemporary images from China to make inferences and draw conclusions regarding current Chinese society</w:t>
      </w:r>
    </w:p>
    <w:p w:rsidR="00FE5714" w:rsidRDefault="00FE5714" w:rsidP="00FE5714">
      <w:pPr>
        <w:pStyle w:val="ListParagraph"/>
        <w:numPr>
          <w:ilvl w:val="0"/>
          <w:numId w:val="1"/>
        </w:numPr>
        <w:spacing w:after="0"/>
      </w:pPr>
      <w:r>
        <w:t>Extract factual information from informational texts to develop accurate interpretations about religious culture in China</w:t>
      </w:r>
    </w:p>
    <w:p w:rsidR="00FE5714" w:rsidRDefault="00FE5714" w:rsidP="00FE5714">
      <w:pPr>
        <w:spacing w:after="0"/>
      </w:pPr>
    </w:p>
    <w:p w:rsidR="00FE5714" w:rsidRPr="00D87CCE" w:rsidRDefault="00FE5714" w:rsidP="00FE5714">
      <w:pPr>
        <w:spacing w:after="0"/>
        <w:rPr>
          <w:b/>
        </w:rPr>
      </w:pPr>
      <w:r w:rsidRPr="00D87CCE">
        <w:rPr>
          <w:b/>
        </w:rPr>
        <w:t>Materials</w:t>
      </w:r>
    </w:p>
    <w:p w:rsidR="00FE5714" w:rsidRDefault="00FE5714" w:rsidP="00005B88">
      <w:pPr>
        <w:pStyle w:val="ListParagraph"/>
        <w:numPr>
          <w:ilvl w:val="0"/>
          <w:numId w:val="2"/>
        </w:numPr>
        <w:spacing w:after="0"/>
      </w:pPr>
      <w:r>
        <w:t>Image Pack 1 [</w:t>
      </w:r>
      <w:r w:rsidR="00005B88" w:rsidRPr="00005B88">
        <w:t>RCC_Image_Pack_1</w:t>
      </w:r>
      <w:r w:rsidR="00005B88">
        <w:t>]</w:t>
      </w:r>
      <w:r w:rsidR="00DB46A5">
        <w:rPr>
          <w:i/>
        </w:rPr>
        <w:t>1.1</w:t>
      </w:r>
    </w:p>
    <w:p w:rsidR="00794A68" w:rsidRDefault="00794A68" w:rsidP="00FE5714">
      <w:pPr>
        <w:pStyle w:val="ListParagraph"/>
        <w:numPr>
          <w:ilvl w:val="0"/>
          <w:numId w:val="2"/>
        </w:numPr>
        <w:spacing w:after="0"/>
      </w:pPr>
      <w:r>
        <w:t>Markers</w:t>
      </w:r>
    </w:p>
    <w:p w:rsidR="00794A68" w:rsidRDefault="00794A68" w:rsidP="00FE5714">
      <w:pPr>
        <w:pStyle w:val="ListParagraph"/>
        <w:numPr>
          <w:ilvl w:val="0"/>
          <w:numId w:val="2"/>
        </w:numPr>
        <w:spacing w:after="0"/>
      </w:pPr>
      <w:r>
        <w:t>Chart Paper</w:t>
      </w:r>
    </w:p>
    <w:p w:rsidR="00794A68" w:rsidRDefault="00794A68" w:rsidP="00794A68">
      <w:pPr>
        <w:pStyle w:val="ListParagraph"/>
        <w:numPr>
          <w:ilvl w:val="0"/>
          <w:numId w:val="2"/>
        </w:numPr>
        <w:spacing w:after="0"/>
      </w:pPr>
      <w:r>
        <w:t>Overview PowerPoint [</w:t>
      </w:r>
      <w:proofErr w:type="spellStart"/>
      <w:r w:rsidRPr="00794A68">
        <w:t>RCC_Topic_Overview</w:t>
      </w:r>
      <w:proofErr w:type="spellEnd"/>
      <w:r>
        <w:t>]</w:t>
      </w:r>
      <w:r w:rsidR="00DB46A5" w:rsidRPr="00DB46A5">
        <w:rPr>
          <w:i/>
        </w:rPr>
        <w:t>1.2</w:t>
      </w:r>
    </w:p>
    <w:p w:rsidR="00794A68" w:rsidRDefault="00794A68" w:rsidP="00FE5714">
      <w:pPr>
        <w:pStyle w:val="ListParagraph"/>
        <w:numPr>
          <w:ilvl w:val="0"/>
          <w:numId w:val="2"/>
        </w:numPr>
        <w:spacing w:after="0"/>
      </w:pPr>
      <w:r>
        <w:t>Projector</w:t>
      </w:r>
    </w:p>
    <w:p w:rsidR="00D87CCE" w:rsidRDefault="00D87CCE" w:rsidP="00D87CCE">
      <w:pPr>
        <w:pStyle w:val="ListParagraph"/>
        <w:spacing w:after="0"/>
      </w:pPr>
    </w:p>
    <w:p w:rsidR="00900399" w:rsidRPr="00D87CCE" w:rsidRDefault="00900399" w:rsidP="00900399">
      <w:pPr>
        <w:spacing w:after="0"/>
        <w:rPr>
          <w:b/>
        </w:rPr>
      </w:pPr>
      <w:r w:rsidRPr="00D87CCE">
        <w:rPr>
          <w:b/>
        </w:rPr>
        <w:t>Procedure</w:t>
      </w:r>
    </w:p>
    <w:p w:rsidR="00900399" w:rsidRDefault="00900399" w:rsidP="00900399">
      <w:pPr>
        <w:pStyle w:val="ListParagraph"/>
        <w:numPr>
          <w:ilvl w:val="0"/>
          <w:numId w:val="3"/>
        </w:numPr>
        <w:spacing w:after="0"/>
      </w:pPr>
      <w:r>
        <w:t>Divide students into small groups and provide each group with a single printed photograph from Image Pack 1</w:t>
      </w:r>
    </w:p>
    <w:p w:rsidR="009B18C0" w:rsidRDefault="00900399" w:rsidP="00900399">
      <w:pPr>
        <w:pStyle w:val="ListParagraph"/>
        <w:numPr>
          <w:ilvl w:val="0"/>
          <w:numId w:val="3"/>
        </w:numPr>
        <w:spacing w:after="0"/>
      </w:pPr>
      <w:r>
        <w:t>Provide each group with chart paper and instruct student groups to analyze the photograph. In writing, have the students describe what they see.  Be sure they focus on the people, things, happenings, and items contained within the photograph.  Finally, ask the studen</w:t>
      </w:r>
      <w:r w:rsidR="009B18C0">
        <w:t>t</w:t>
      </w:r>
      <w:r>
        <w:t xml:space="preserve">s to write a single sentence </w:t>
      </w:r>
      <w:r w:rsidR="009B18C0">
        <w:t>regarding what the image says about religion in contemporary China.  It is important that they write succinctly and craft a quality sentence.</w:t>
      </w:r>
    </w:p>
    <w:p w:rsidR="009B18C0" w:rsidRDefault="009B18C0" w:rsidP="00900399">
      <w:pPr>
        <w:pStyle w:val="ListParagraph"/>
        <w:numPr>
          <w:ilvl w:val="0"/>
          <w:numId w:val="3"/>
        </w:numPr>
        <w:spacing w:after="0"/>
      </w:pPr>
      <w:r>
        <w:t>Allow student groups to share outputs.</w:t>
      </w:r>
    </w:p>
    <w:p w:rsidR="009B18C0" w:rsidRDefault="009B18C0" w:rsidP="00900399">
      <w:pPr>
        <w:pStyle w:val="ListParagraph"/>
        <w:numPr>
          <w:ilvl w:val="0"/>
          <w:numId w:val="3"/>
        </w:numPr>
        <w:spacing w:after="0"/>
      </w:pPr>
      <w:r>
        <w:t>Following student outputs solicit student responses for a class KWL chart.  Post the chart in the classroom for reference throughout the unit.</w:t>
      </w:r>
    </w:p>
    <w:p w:rsidR="00900399" w:rsidRDefault="00DE257D" w:rsidP="00900399">
      <w:pPr>
        <w:pStyle w:val="ListParagraph"/>
        <w:numPr>
          <w:ilvl w:val="0"/>
          <w:numId w:val="3"/>
        </w:numPr>
        <w:spacing w:after="0"/>
      </w:pPr>
      <w:r>
        <w:t>Present Overview</w:t>
      </w:r>
      <w:r w:rsidR="003A7B6A">
        <w:t xml:space="preserve"> PowerPoint to dispel student misconceptions and provide a cursory</w:t>
      </w:r>
      <w:r>
        <w:t xml:space="preserve"> introduction </w:t>
      </w:r>
      <w:r w:rsidR="003A7B6A">
        <w:t>of religion in contemporary China</w:t>
      </w:r>
      <w:r>
        <w:t>.</w:t>
      </w:r>
    </w:p>
    <w:p w:rsidR="00DE257D" w:rsidRDefault="00DE257D" w:rsidP="00900399">
      <w:pPr>
        <w:pStyle w:val="ListParagraph"/>
        <w:numPr>
          <w:ilvl w:val="0"/>
          <w:numId w:val="3"/>
        </w:numPr>
        <w:spacing w:after="0"/>
      </w:pPr>
      <w:r>
        <w:t>Exit Slip – Ask students to explain in writing the most interesting concept they learned during the course of the class and how it challenged there preconceived notions of China</w:t>
      </w:r>
    </w:p>
    <w:p w:rsidR="00900399" w:rsidRDefault="00900399"/>
    <w:p w:rsidR="0043507B" w:rsidRPr="0043507B" w:rsidRDefault="0043507B">
      <w:pPr>
        <w:rPr>
          <w:b/>
        </w:rPr>
      </w:pPr>
    </w:p>
    <w:p w:rsidR="0087576B" w:rsidRDefault="0087576B"/>
    <w:p w:rsidR="0087576B" w:rsidRDefault="0087576B"/>
    <w:p w:rsidR="00FD47AC" w:rsidRDefault="00FD47AC" w:rsidP="00DE257D"/>
    <w:p w:rsidR="00C9002D" w:rsidRDefault="00C9002D" w:rsidP="00DE257D">
      <w:pPr>
        <w:rPr>
          <w:b/>
          <w:sz w:val="32"/>
          <w:szCs w:val="32"/>
        </w:rPr>
      </w:pPr>
    </w:p>
    <w:p w:rsidR="00DE257D" w:rsidRPr="00D87CCE" w:rsidRDefault="00DE257D" w:rsidP="00DE257D">
      <w:pPr>
        <w:rPr>
          <w:b/>
          <w:sz w:val="32"/>
          <w:szCs w:val="32"/>
        </w:rPr>
      </w:pPr>
      <w:r w:rsidRPr="00D87CCE">
        <w:rPr>
          <w:b/>
          <w:sz w:val="32"/>
          <w:szCs w:val="32"/>
        </w:rPr>
        <w:lastRenderedPageBreak/>
        <w:t>Lesson Two: Confucianism</w:t>
      </w:r>
      <w:r w:rsidR="0062516F" w:rsidRPr="00D87CCE">
        <w:rPr>
          <w:b/>
          <w:sz w:val="32"/>
          <w:szCs w:val="32"/>
        </w:rPr>
        <w:t xml:space="preserve"> Religion, </w:t>
      </w:r>
      <w:r w:rsidRPr="00D87CCE">
        <w:rPr>
          <w:b/>
          <w:sz w:val="32"/>
          <w:szCs w:val="32"/>
        </w:rPr>
        <w:t>Philosophy</w:t>
      </w:r>
      <w:r w:rsidR="0062516F" w:rsidRPr="00D87CCE">
        <w:rPr>
          <w:b/>
          <w:sz w:val="32"/>
          <w:szCs w:val="32"/>
        </w:rPr>
        <w:t>, or Both?</w:t>
      </w:r>
    </w:p>
    <w:p w:rsidR="0087576B" w:rsidRPr="00D87CCE" w:rsidRDefault="00DB46A5">
      <w:pPr>
        <w:rPr>
          <w:b/>
        </w:rPr>
      </w:pPr>
      <w:r w:rsidRPr="00D87CCE">
        <w:rPr>
          <w:b/>
        </w:rPr>
        <w:t>Objectives</w:t>
      </w:r>
    </w:p>
    <w:p w:rsidR="00DB46A5" w:rsidRDefault="00DB46A5" w:rsidP="00DB46A5">
      <w:pPr>
        <w:pStyle w:val="ListParagraph"/>
        <w:numPr>
          <w:ilvl w:val="0"/>
          <w:numId w:val="4"/>
        </w:numPr>
      </w:pPr>
      <w:r>
        <w:t>Understand the People’s Republic of China official interpretation of religious freedom</w:t>
      </w:r>
    </w:p>
    <w:p w:rsidR="00860256" w:rsidRDefault="00860256" w:rsidP="00DB46A5">
      <w:pPr>
        <w:pStyle w:val="ListParagraph"/>
        <w:numPr>
          <w:ilvl w:val="0"/>
          <w:numId w:val="4"/>
        </w:numPr>
      </w:pPr>
      <w:r>
        <w:t>Interpret Primary source documents to extract information and make inferences</w:t>
      </w:r>
    </w:p>
    <w:p w:rsidR="00860256" w:rsidRDefault="00860256" w:rsidP="0031240F">
      <w:pPr>
        <w:pStyle w:val="ListParagraph"/>
        <w:numPr>
          <w:ilvl w:val="0"/>
          <w:numId w:val="4"/>
        </w:numPr>
        <w:spacing w:after="0"/>
      </w:pPr>
      <w:r>
        <w:t>Understand the historical context of Confucianism and its impact on Chinese society</w:t>
      </w:r>
    </w:p>
    <w:p w:rsidR="0031240F" w:rsidRDefault="0031240F" w:rsidP="0031240F">
      <w:pPr>
        <w:numPr>
          <w:ilvl w:val="0"/>
          <w:numId w:val="4"/>
        </w:numPr>
        <w:spacing w:after="0" w:line="240" w:lineRule="auto"/>
      </w:pPr>
      <w:r>
        <w:t>Identify the philosophical underpinnings of Confucianism.</w:t>
      </w:r>
    </w:p>
    <w:p w:rsidR="00860256" w:rsidRDefault="00860256" w:rsidP="00860256">
      <w:pPr>
        <w:pStyle w:val="ListParagraph"/>
        <w:numPr>
          <w:ilvl w:val="0"/>
          <w:numId w:val="4"/>
        </w:numPr>
      </w:pPr>
      <w:r>
        <w:t xml:space="preserve">Critically examine Contemporary Chinese religious beliefs </w:t>
      </w:r>
    </w:p>
    <w:p w:rsidR="00541A6E" w:rsidRPr="00D87CCE" w:rsidRDefault="00541A6E" w:rsidP="00541A6E">
      <w:pPr>
        <w:rPr>
          <w:b/>
        </w:rPr>
      </w:pPr>
      <w:r w:rsidRPr="00D87CCE">
        <w:rPr>
          <w:b/>
        </w:rPr>
        <w:t>Materials:</w:t>
      </w:r>
      <w:r w:rsidR="00595131" w:rsidRPr="00D87CCE">
        <w:rPr>
          <w:b/>
        </w:rPr>
        <w:t xml:space="preserve"> </w:t>
      </w:r>
    </w:p>
    <w:p w:rsidR="00541A6E" w:rsidRDefault="00177757" w:rsidP="00541A6E">
      <w:pPr>
        <w:pStyle w:val="ListParagraph"/>
        <w:numPr>
          <w:ilvl w:val="0"/>
          <w:numId w:val="7"/>
        </w:numPr>
      </w:pPr>
      <w:r>
        <w:t xml:space="preserve">Student Reading Pack </w:t>
      </w:r>
      <w:r w:rsidR="00C06826">
        <w:t>[RCC_Reading_Pack_2.1]</w:t>
      </w:r>
    </w:p>
    <w:p w:rsidR="006C247A" w:rsidRDefault="006C247A" w:rsidP="006C247A">
      <w:pPr>
        <w:pStyle w:val="ListParagraph"/>
        <w:numPr>
          <w:ilvl w:val="0"/>
          <w:numId w:val="7"/>
        </w:numPr>
        <w:spacing w:after="0"/>
      </w:pPr>
      <w:r>
        <w:t>Markers</w:t>
      </w:r>
    </w:p>
    <w:p w:rsidR="006C247A" w:rsidRDefault="006C247A" w:rsidP="00C23237">
      <w:pPr>
        <w:pStyle w:val="ListParagraph"/>
        <w:numPr>
          <w:ilvl w:val="0"/>
          <w:numId w:val="7"/>
        </w:numPr>
        <w:spacing w:after="0"/>
      </w:pPr>
      <w:r>
        <w:t>Chart Paper</w:t>
      </w:r>
    </w:p>
    <w:p w:rsidR="00C23237" w:rsidRDefault="00C23237" w:rsidP="00C23237">
      <w:pPr>
        <w:pStyle w:val="ListParagraph"/>
        <w:spacing w:after="0"/>
      </w:pPr>
    </w:p>
    <w:p w:rsidR="00860256" w:rsidRPr="00D87CCE" w:rsidRDefault="00860256" w:rsidP="00860256">
      <w:pPr>
        <w:rPr>
          <w:b/>
        </w:rPr>
      </w:pPr>
      <w:r w:rsidRPr="00D87CCE">
        <w:rPr>
          <w:b/>
        </w:rPr>
        <w:t>Procedure:</w:t>
      </w:r>
    </w:p>
    <w:p w:rsidR="00860256" w:rsidRDefault="00860256" w:rsidP="00860256">
      <w:pPr>
        <w:pStyle w:val="ListParagraph"/>
        <w:numPr>
          <w:ilvl w:val="0"/>
          <w:numId w:val="6"/>
        </w:numPr>
      </w:pPr>
      <w:r>
        <w:t>Instruct the students to examine the PRC’s viewpoint on religion via primary source analysis</w:t>
      </w:r>
      <w:r w:rsidR="007C148C">
        <w:t>. Divide the students into small groups</w:t>
      </w:r>
      <w:r>
        <w:t xml:space="preserve"> and</w:t>
      </w:r>
      <w:r w:rsidR="007C148C">
        <w:t xml:space="preserve"> provide each group a section of the White Paper for group analysis.  Have each group </w:t>
      </w:r>
      <w:r>
        <w:t xml:space="preserve">re-write the governmental stance in their own words. </w:t>
      </w:r>
    </w:p>
    <w:p w:rsidR="006C247A" w:rsidRPr="006C247A" w:rsidRDefault="006C247A" w:rsidP="006C247A">
      <w:pPr>
        <w:pStyle w:val="ListParagraph"/>
        <w:rPr>
          <w:i/>
        </w:rPr>
      </w:pPr>
      <w:r>
        <w:rPr>
          <w:i/>
        </w:rPr>
        <w:t xml:space="preserve">Use chart paper, </w:t>
      </w:r>
      <w:proofErr w:type="spellStart"/>
      <w:r>
        <w:rPr>
          <w:i/>
        </w:rPr>
        <w:t>posterboard</w:t>
      </w:r>
      <w:proofErr w:type="spellEnd"/>
      <w:r>
        <w:rPr>
          <w:i/>
        </w:rPr>
        <w:t>, or electronic version</w:t>
      </w:r>
    </w:p>
    <w:p w:rsidR="00860256" w:rsidRDefault="007C148C" w:rsidP="00860256">
      <w:pPr>
        <w:pStyle w:val="ListParagraph"/>
        <w:numPr>
          <w:ilvl w:val="0"/>
          <w:numId w:val="6"/>
        </w:numPr>
      </w:pPr>
      <w:r>
        <w:t xml:space="preserve">Assemble the sections in proper order and </w:t>
      </w:r>
      <w:r w:rsidR="00870949">
        <w:t xml:space="preserve">have </w:t>
      </w:r>
      <w:r>
        <w:t xml:space="preserve">each group </w:t>
      </w:r>
      <w:r w:rsidR="00D74CFA">
        <w:t>present student created output</w:t>
      </w:r>
      <w:r>
        <w:t xml:space="preserve"> and explain their rationale and process.</w:t>
      </w:r>
    </w:p>
    <w:p w:rsidR="00D74CFA" w:rsidRDefault="00D74CFA" w:rsidP="00860256">
      <w:pPr>
        <w:pStyle w:val="ListParagraph"/>
        <w:numPr>
          <w:ilvl w:val="0"/>
          <w:numId w:val="6"/>
        </w:numPr>
      </w:pPr>
      <w:r>
        <w:t xml:space="preserve">Compare and contrast </w:t>
      </w:r>
      <w:r w:rsidR="007C3033">
        <w:t>student outputs with White Paper</w:t>
      </w:r>
      <w:r>
        <w:t xml:space="preserve"> as a class </w:t>
      </w:r>
    </w:p>
    <w:p w:rsidR="007522C9" w:rsidRDefault="00D74CFA" w:rsidP="00D74CFA">
      <w:pPr>
        <w:pStyle w:val="ListParagraph"/>
        <w:numPr>
          <w:ilvl w:val="0"/>
          <w:numId w:val="6"/>
        </w:numPr>
      </w:pPr>
      <w:r>
        <w:t>Deliver content and present PowerPoint [</w:t>
      </w:r>
      <w:r w:rsidRPr="00D74CFA">
        <w:t>RCC_Confucianism_2</w:t>
      </w:r>
      <w:r>
        <w:t>]</w:t>
      </w:r>
    </w:p>
    <w:p w:rsidR="00354457" w:rsidRDefault="007C3033" w:rsidP="007C3033">
      <w:pPr>
        <w:pStyle w:val="ListParagraph"/>
        <w:numPr>
          <w:ilvl w:val="0"/>
          <w:numId w:val="6"/>
        </w:numPr>
      </w:pPr>
      <w:r>
        <w:t>Students take notes and complete graphic organizer [RCC_Confucianism_</w:t>
      </w:r>
      <w:r w:rsidR="005464A8">
        <w:t>2.</w:t>
      </w:r>
      <w:r>
        <w:t>3]</w:t>
      </w:r>
    </w:p>
    <w:p w:rsidR="007C3033" w:rsidRDefault="007C3033" w:rsidP="007C3033">
      <w:pPr>
        <w:ind w:left="360"/>
      </w:pPr>
      <w:r>
        <w:rPr>
          <w:i/>
        </w:rPr>
        <w:t xml:space="preserve">Teacher Notes </w:t>
      </w:r>
      <w:r>
        <w:t>[RCC_Confucianism_</w:t>
      </w:r>
      <w:r w:rsidR="007855D4">
        <w:t>2.</w:t>
      </w:r>
      <w:r>
        <w:t>4]</w:t>
      </w:r>
    </w:p>
    <w:p w:rsidR="00C94548" w:rsidRDefault="00C94548" w:rsidP="007C3033">
      <w:pPr>
        <w:ind w:left="360"/>
      </w:pPr>
      <w:r>
        <w:t xml:space="preserve">Home Work: [RCC_Confucianism_2.5] </w:t>
      </w:r>
    </w:p>
    <w:p w:rsidR="00C94548" w:rsidRPr="00C94548" w:rsidRDefault="00C94548" w:rsidP="00C94548">
      <w:pPr>
        <w:pStyle w:val="ListParagraph"/>
        <w:numPr>
          <w:ilvl w:val="0"/>
          <w:numId w:val="11"/>
        </w:numPr>
      </w:pPr>
      <w:r>
        <w:t xml:space="preserve">Read the article about Confucius and </w:t>
      </w:r>
      <w:r w:rsidR="00B32AD0">
        <w:t>Lao-</w:t>
      </w:r>
      <w:r>
        <w:t>Tse and complete the discussion questions.  This article provides background into Chinese philosophy and the philosophies of Confucianism &amp; Daoism</w:t>
      </w:r>
    </w:p>
    <w:p w:rsidR="0087576B" w:rsidRDefault="0087576B"/>
    <w:p w:rsidR="0087576B" w:rsidRDefault="0087576B"/>
    <w:p w:rsidR="004D7987" w:rsidRDefault="004D7987"/>
    <w:p w:rsidR="00C23237" w:rsidRDefault="00C23237"/>
    <w:p w:rsidR="004D7987" w:rsidRDefault="004D7987"/>
    <w:p w:rsidR="005464A8" w:rsidRDefault="005464A8" w:rsidP="004D7987">
      <w:pPr>
        <w:spacing w:after="120"/>
      </w:pPr>
      <w:r>
        <w:lastRenderedPageBreak/>
        <w:t>RCC_Confucianism_2.3</w:t>
      </w:r>
    </w:p>
    <w:p w:rsidR="004D7987" w:rsidRPr="00EF090E" w:rsidRDefault="004D7987" w:rsidP="004D7987">
      <w:pPr>
        <w:spacing w:after="120"/>
        <w:rPr>
          <w:rFonts w:cstheme="minorHAnsi"/>
        </w:rPr>
      </w:pPr>
      <w:r w:rsidRPr="00EF090E">
        <w:rPr>
          <w:rFonts w:cstheme="minorHAnsi"/>
        </w:rPr>
        <w:t xml:space="preserve">NAME: </w:t>
      </w:r>
      <w:r w:rsidRPr="00EF090E">
        <w:rPr>
          <w:rFonts w:cstheme="minorHAnsi"/>
        </w:rPr>
        <w:softHyphen/>
      </w:r>
      <w:r w:rsidRPr="00EF090E">
        <w:rPr>
          <w:rFonts w:cstheme="minorHAnsi"/>
        </w:rPr>
        <w:softHyphen/>
      </w:r>
      <w:r w:rsidRPr="00EF090E">
        <w:rPr>
          <w:rFonts w:cstheme="minorHAnsi"/>
        </w:rPr>
        <w:softHyphen/>
      </w:r>
      <w:r w:rsidRPr="00EF090E">
        <w:rPr>
          <w:rFonts w:cstheme="minorHAnsi"/>
        </w:rPr>
        <w:softHyphen/>
      </w:r>
      <w:r w:rsidRPr="00EF090E">
        <w:rPr>
          <w:rFonts w:cstheme="minorHAnsi"/>
        </w:rPr>
        <w:softHyphen/>
      </w:r>
      <w:r w:rsidRPr="00EF090E">
        <w:rPr>
          <w:rFonts w:cstheme="minorHAnsi"/>
        </w:rPr>
        <w:softHyphen/>
      </w:r>
      <w:r w:rsidRPr="00EF090E">
        <w:rPr>
          <w:rFonts w:cstheme="minorHAnsi"/>
        </w:rPr>
        <w:softHyphen/>
      </w:r>
      <w:r w:rsidRPr="00EF090E">
        <w:rPr>
          <w:rFonts w:cstheme="minorHAnsi"/>
        </w:rPr>
        <w:softHyphen/>
      </w:r>
      <w:r w:rsidRPr="00EF090E">
        <w:rPr>
          <w:rFonts w:cstheme="minorHAnsi"/>
        </w:rPr>
        <w:softHyphen/>
      </w:r>
      <w:r w:rsidRPr="00EF090E">
        <w:rPr>
          <w:rFonts w:cstheme="minorHAnsi"/>
        </w:rPr>
        <w:softHyphen/>
      </w:r>
      <w:r w:rsidRPr="00EF090E">
        <w:rPr>
          <w:rFonts w:cstheme="minorHAnsi"/>
        </w:rPr>
        <w:softHyphen/>
      </w:r>
      <w:r w:rsidRPr="00EF090E">
        <w:rPr>
          <w:rFonts w:cstheme="minorHAnsi"/>
        </w:rPr>
        <w:softHyphen/>
      </w:r>
      <w:r w:rsidRPr="00EF090E">
        <w:rPr>
          <w:rFonts w:cstheme="minorHAnsi"/>
        </w:rPr>
        <w:softHyphen/>
      </w:r>
      <w:r w:rsidRPr="00EF090E">
        <w:rPr>
          <w:rFonts w:cstheme="minorHAnsi"/>
        </w:rPr>
        <w:softHyphen/>
      </w:r>
      <w:r w:rsidRPr="00EF090E">
        <w:rPr>
          <w:rFonts w:cstheme="minorHAnsi"/>
        </w:rPr>
        <w:softHyphen/>
      </w:r>
      <w:r w:rsidRPr="00EF090E">
        <w:rPr>
          <w:rFonts w:cstheme="minorHAnsi"/>
        </w:rPr>
        <w:softHyphen/>
      </w:r>
      <w:r w:rsidRPr="00EF090E">
        <w:rPr>
          <w:rFonts w:cstheme="minorHAnsi"/>
        </w:rPr>
        <w:softHyphen/>
        <w:t>_______________________________________</w:t>
      </w:r>
      <w:r w:rsidRPr="00EF090E">
        <w:rPr>
          <w:rFonts w:cstheme="minorHAnsi"/>
        </w:rPr>
        <w:softHyphen/>
      </w:r>
      <w:r w:rsidRPr="00EF090E">
        <w:rPr>
          <w:rFonts w:cstheme="minorHAnsi"/>
        </w:rPr>
        <w:softHyphen/>
      </w:r>
      <w:r w:rsidRPr="00EF090E">
        <w:rPr>
          <w:rFonts w:cstheme="minorHAnsi"/>
        </w:rPr>
        <w:softHyphen/>
      </w:r>
      <w:r w:rsidRPr="00EF090E">
        <w:rPr>
          <w:rFonts w:cstheme="minorHAnsi"/>
        </w:rPr>
        <w:softHyphen/>
      </w:r>
      <w:r w:rsidRPr="00EF090E">
        <w:rPr>
          <w:rFonts w:cstheme="minorHAnsi"/>
        </w:rPr>
        <w:softHyphen/>
      </w:r>
      <w:r w:rsidRPr="00EF090E">
        <w:rPr>
          <w:rFonts w:cstheme="minorHAnsi"/>
        </w:rPr>
        <w:softHyphen/>
        <w:t xml:space="preserve">____________ DATE: _____________ </w:t>
      </w:r>
    </w:p>
    <w:p w:rsidR="004D7987" w:rsidRPr="00EF090E" w:rsidRDefault="004D7987" w:rsidP="004D7987">
      <w:pPr>
        <w:jc w:val="center"/>
        <w:rPr>
          <w:rFonts w:eastAsia="Times" w:cstheme="minorHAnsi"/>
          <w:b/>
          <w:i/>
          <w:sz w:val="28"/>
        </w:rPr>
      </w:pPr>
    </w:p>
    <w:tbl>
      <w:tblPr>
        <w:tblStyle w:val="TableGrid"/>
        <w:tblW w:w="9360" w:type="dxa"/>
        <w:jc w:val="center"/>
        <w:tblLayout w:type="fixed"/>
        <w:tblLook w:val="01E0" w:firstRow="1" w:lastRow="1" w:firstColumn="1" w:lastColumn="1" w:noHBand="0" w:noVBand="0"/>
      </w:tblPr>
      <w:tblGrid>
        <w:gridCol w:w="2141"/>
        <w:gridCol w:w="7146"/>
        <w:gridCol w:w="73"/>
      </w:tblGrid>
      <w:tr w:rsidR="004D7987" w:rsidRPr="00EF090E" w:rsidTr="00132DA5">
        <w:trPr>
          <w:gridAfter w:val="1"/>
          <w:wAfter w:w="90" w:type="dxa"/>
          <w:trHeight w:val="395"/>
          <w:tblHeader/>
          <w:jc w:val="center"/>
        </w:trPr>
        <w:tc>
          <w:tcPr>
            <w:tcW w:w="2628" w:type="dxa"/>
          </w:tcPr>
          <w:p w:rsidR="004D7987" w:rsidRPr="00EF090E" w:rsidRDefault="004D7987" w:rsidP="00132DA5">
            <w:pPr>
              <w:rPr>
                <w:rFonts w:asciiTheme="minorHAnsi" w:hAnsiTheme="minorHAnsi" w:cstheme="minorHAnsi"/>
              </w:rPr>
            </w:pPr>
          </w:p>
        </w:tc>
        <w:tc>
          <w:tcPr>
            <w:tcW w:w="8910" w:type="dxa"/>
          </w:tcPr>
          <w:p w:rsidR="004D7987" w:rsidRPr="00EF090E" w:rsidRDefault="004D7987" w:rsidP="00132DA5">
            <w:pPr>
              <w:rPr>
                <w:rFonts w:asciiTheme="minorHAnsi" w:hAnsiTheme="minorHAnsi" w:cstheme="minorHAnsi"/>
              </w:rPr>
            </w:pPr>
            <w:r w:rsidRPr="00EF090E">
              <w:rPr>
                <w:rFonts w:asciiTheme="minorHAnsi" w:hAnsiTheme="minorHAnsi" w:cstheme="minorHAnsi"/>
              </w:rPr>
              <w:t>Notes</w:t>
            </w:r>
          </w:p>
        </w:tc>
      </w:tr>
      <w:tr w:rsidR="004D7987" w:rsidRPr="00EF090E" w:rsidTr="00132DA5">
        <w:trPr>
          <w:jc w:val="center"/>
        </w:trPr>
        <w:tc>
          <w:tcPr>
            <w:tcW w:w="2628" w:type="dxa"/>
          </w:tcPr>
          <w:p w:rsidR="004D7987" w:rsidRPr="00EF090E" w:rsidRDefault="004D7987" w:rsidP="00132DA5">
            <w:pPr>
              <w:rPr>
                <w:rFonts w:asciiTheme="minorHAnsi" w:hAnsiTheme="minorHAnsi" w:cstheme="minorHAnsi"/>
              </w:rPr>
            </w:pPr>
            <w:r w:rsidRPr="00EF090E">
              <w:rPr>
                <w:rFonts w:asciiTheme="minorHAnsi" w:hAnsiTheme="minorHAnsi" w:cstheme="minorHAnsi"/>
              </w:rPr>
              <w:t>Life of Confucius</w:t>
            </w: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r w:rsidRPr="00EF090E">
              <w:rPr>
                <w:rFonts w:asciiTheme="minorHAnsi" w:hAnsiTheme="minorHAnsi" w:cstheme="minorHAnsi"/>
              </w:rPr>
              <w:t>Basic Tenets</w:t>
            </w:r>
          </w:p>
          <w:p w:rsidR="004D7987" w:rsidRPr="00EF090E" w:rsidRDefault="004D7987" w:rsidP="00132DA5">
            <w:pPr>
              <w:rPr>
                <w:rFonts w:asciiTheme="minorHAnsi" w:hAnsiTheme="minorHAnsi" w:cstheme="minorHAnsi"/>
              </w:rPr>
            </w:pPr>
            <w:r w:rsidRPr="00EF090E">
              <w:rPr>
                <w:rFonts w:asciiTheme="minorHAnsi" w:hAnsiTheme="minorHAnsi" w:cstheme="minorHAnsi"/>
              </w:rPr>
              <w:t xml:space="preserve">     Virtues</w:t>
            </w:r>
          </w:p>
          <w:p w:rsidR="004D7987" w:rsidRPr="00EF090E" w:rsidRDefault="004D7987" w:rsidP="00132DA5">
            <w:pPr>
              <w:rPr>
                <w:rFonts w:asciiTheme="minorHAnsi" w:hAnsiTheme="minorHAnsi" w:cstheme="minorHAnsi"/>
              </w:rPr>
            </w:pPr>
            <w:r w:rsidRPr="00EF090E">
              <w:rPr>
                <w:rFonts w:asciiTheme="minorHAnsi" w:hAnsiTheme="minorHAnsi" w:cstheme="minorHAnsi"/>
              </w:rPr>
              <w:t xml:space="preserve">          Li</w:t>
            </w: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r w:rsidRPr="00EF090E">
              <w:rPr>
                <w:rFonts w:asciiTheme="minorHAnsi" w:hAnsiTheme="minorHAnsi" w:cstheme="minorHAnsi"/>
              </w:rPr>
              <w:t xml:space="preserve">          </w:t>
            </w:r>
            <w:proofErr w:type="spellStart"/>
            <w:r w:rsidRPr="00EF090E">
              <w:rPr>
                <w:rFonts w:asciiTheme="minorHAnsi" w:hAnsiTheme="minorHAnsi" w:cstheme="minorHAnsi"/>
              </w:rPr>
              <w:t>Te</w:t>
            </w:r>
            <w:proofErr w:type="spellEnd"/>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r w:rsidRPr="00EF090E">
              <w:rPr>
                <w:rFonts w:asciiTheme="minorHAnsi" w:hAnsiTheme="minorHAnsi" w:cstheme="minorHAnsi"/>
              </w:rPr>
              <w:t xml:space="preserve">         Jen</w:t>
            </w:r>
          </w:p>
          <w:p w:rsidR="004D7987" w:rsidRPr="00EF090E" w:rsidRDefault="004D7987" w:rsidP="00132DA5">
            <w:pPr>
              <w:rPr>
                <w:rFonts w:asciiTheme="minorHAnsi" w:hAnsiTheme="minorHAnsi" w:cstheme="minorHAnsi"/>
              </w:rPr>
            </w:pPr>
            <w:r w:rsidRPr="00EF090E">
              <w:rPr>
                <w:rFonts w:asciiTheme="minorHAnsi" w:hAnsiTheme="minorHAnsi" w:cstheme="minorHAnsi"/>
              </w:rPr>
              <w:t xml:space="preserve">   </w:t>
            </w: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r w:rsidRPr="00EF090E">
              <w:rPr>
                <w:rFonts w:asciiTheme="minorHAnsi" w:hAnsiTheme="minorHAnsi" w:cstheme="minorHAnsi"/>
              </w:rPr>
              <w:t xml:space="preserve">         Chun Tzu</w:t>
            </w: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r w:rsidRPr="00EF090E">
              <w:rPr>
                <w:rFonts w:asciiTheme="minorHAnsi" w:hAnsiTheme="minorHAnsi" w:cstheme="minorHAnsi"/>
              </w:rPr>
              <w:t xml:space="preserve">       Education</w:t>
            </w: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r w:rsidRPr="00EF090E">
              <w:rPr>
                <w:rFonts w:asciiTheme="minorHAnsi" w:hAnsiTheme="minorHAnsi" w:cstheme="minorHAnsi"/>
              </w:rPr>
              <w:t>Confucian Relationships</w:t>
            </w:r>
          </w:p>
          <w:p w:rsidR="004D7987" w:rsidRPr="00EF090E" w:rsidRDefault="004D7987" w:rsidP="00132DA5">
            <w:pPr>
              <w:rPr>
                <w:rFonts w:asciiTheme="minorHAnsi" w:hAnsiTheme="minorHAnsi" w:cstheme="minorHAnsi"/>
              </w:rPr>
            </w:pPr>
            <w:r w:rsidRPr="00EF090E">
              <w:rPr>
                <w:rFonts w:asciiTheme="minorHAnsi" w:hAnsiTheme="minorHAnsi" w:cstheme="minorHAnsi"/>
              </w:rPr>
              <w:t>1)  parent and child</w:t>
            </w: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r w:rsidRPr="00EF090E">
              <w:rPr>
                <w:rFonts w:asciiTheme="minorHAnsi" w:hAnsiTheme="minorHAnsi" w:cstheme="minorHAnsi"/>
              </w:rPr>
              <w:t>2)  Ruler &amp; ruled</w:t>
            </w: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4D7987">
            <w:pPr>
              <w:numPr>
                <w:ilvl w:val="0"/>
                <w:numId w:val="12"/>
              </w:numPr>
              <w:tabs>
                <w:tab w:val="clear" w:pos="720"/>
                <w:tab w:val="num" w:pos="360"/>
              </w:tabs>
              <w:ind w:hanging="720"/>
              <w:rPr>
                <w:rFonts w:asciiTheme="minorHAnsi" w:hAnsiTheme="minorHAnsi" w:cstheme="minorHAnsi"/>
              </w:rPr>
            </w:pPr>
            <w:r w:rsidRPr="00EF090E">
              <w:rPr>
                <w:rFonts w:asciiTheme="minorHAnsi" w:hAnsiTheme="minorHAnsi" w:cstheme="minorHAnsi"/>
              </w:rPr>
              <w:t>husband &amp; wife</w:t>
            </w:r>
          </w:p>
          <w:p w:rsidR="004D7987" w:rsidRPr="00EF090E" w:rsidRDefault="004D7987" w:rsidP="00132DA5">
            <w:pPr>
              <w:rPr>
                <w:rFonts w:asciiTheme="minorHAnsi" w:hAnsiTheme="minorHAnsi" w:cstheme="minorHAnsi"/>
              </w:rPr>
            </w:pPr>
            <w:r w:rsidRPr="00EF090E">
              <w:rPr>
                <w:rFonts w:asciiTheme="minorHAnsi" w:hAnsiTheme="minorHAnsi" w:cstheme="minorHAnsi"/>
              </w:rPr>
              <w:t>4)  Sibling &amp; sibling</w:t>
            </w: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r w:rsidRPr="00EF090E">
              <w:rPr>
                <w:rFonts w:asciiTheme="minorHAnsi" w:hAnsiTheme="minorHAnsi" w:cstheme="minorHAnsi"/>
              </w:rPr>
              <w:t>5) Friend &amp; Friend</w:t>
            </w: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r w:rsidRPr="00EF090E">
              <w:rPr>
                <w:rFonts w:asciiTheme="minorHAnsi" w:hAnsiTheme="minorHAnsi" w:cstheme="minorHAnsi"/>
              </w:rPr>
              <w:t>Belief in a Hierarchy</w:t>
            </w: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r w:rsidRPr="00EF090E">
              <w:rPr>
                <w:rFonts w:asciiTheme="minorHAnsi" w:hAnsiTheme="minorHAnsi" w:cstheme="minorHAnsi"/>
              </w:rPr>
              <w:t xml:space="preserve">Spirituality </w:t>
            </w: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r w:rsidRPr="00EF090E">
              <w:rPr>
                <w:rFonts w:asciiTheme="minorHAnsi" w:hAnsiTheme="minorHAnsi" w:cstheme="minorHAnsi"/>
              </w:rPr>
              <w:t>Confucian Texts</w:t>
            </w:r>
          </w:p>
          <w:p w:rsidR="004D7987" w:rsidRPr="00EF090E" w:rsidRDefault="004D7987" w:rsidP="00132DA5">
            <w:pPr>
              <w:rPr>
                <w:rFonts w:asciiTheme="minorHAnsi" w:hAnsiTheme="minorHAnsi" w:cstheme="minorHAnsi"/>
              </w:rPr>
            </w:pPr>
            <w:r w:rsidRPr="00EF090E">
              <w:rPr>
                <w:rFonts w:asciiTheme="minorHAnsi" w:hAnsiTheme="minorHAnsi" w:cstheme="minorHAnsi"/>
              </w:rPr>
              <w:t xml:space="preserve">     Five Classics</w:t>
            </w: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r w:rsidRPr="00EF090E">
              <w:rPr>
                <w:rFonts w:asciiTheme="minorHAnsi" w:hAnsiTheme="minorHAnsi" w:cstheme="minorHAnsi"/>
              </w:rPr>
              <w:t xml:space="preserve">    The Four Books</w:t>
            </w: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r w:rsidRPr="00EF090E">
              <w:rPr>
                <w:rFonts w:asciiTheme="minorHAnsi" w:hAnsiTheme="minorHAnsi" w:cstheme="minorHAnsi"/>
              </w:rPr>
              <w:t>History of Confucianism</w:t>
            </w: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r w:rsidRPr="00EF090E">
              <w:rPr>
                <w:rFonts w:asciiTheme="minorHAnsi" w:hAnsiTheme="minorHAnsi" w:cstheme="minorHAnsi"/>
              </w:rPr>
              <w:t xml:space="preserve">     Zhou Dynasty</w:t>
            </w: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r w:rsidRPr="00EF090E">
              <w:rPr>
                <w:rFonts w:asciiTheme="minorHAnsi" w:hAnsiTheme="minorHAnsi" w:cstheme="minorHAnsi"/>
              </w:rPr>
              <w:t xml:space="preserve">      Mengzi/Mencius</w:t>
            </w: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r w:rsidRPr="00EF090E">
              <w:rPr>
                <w:rFonts w:asciiTheme="minorHAnsi" w:hAnsiTheme="minorHAnsi" w:cstheme="minorHAnsi"/>
              </w:rPr>
              <w:t xml:space="preserve">       </w:t>
            </w:r>
            <w:proofErr w:type="spellStart"/>
            <w:r w:rsidRPr="00EF090E">
              <w:rPr>
                <w:rFonts w:asciiTheme="minorHAnsi" w:hAnsiTheme="minorHAnsi" w:cstheme="minorHAnsi"/>
              </w:rPr>
              <w:t>Xunzi</w:t>
            </w:r>
            <w:proofErr w:type="spellEnd"/>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tc>
        <w:tc>
          <w:tcPr>
            <w:tcW w:w="9000" w:type="dxa"/>
            <w:gridSpan w:val="2"/>
          </w:tcPr>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rPr>
                <w:rFonts w:asciiTheme="minorHAnsi" w:hAnsiTheme="minorHAnsi" w:cstheme="minorHAnsi"/>
              </w:rPr>
            </w:pPr>
          </w:p>
          <w:p w:rsidR="004D7987" w:rsidRPr="00EF090E" w:rsidRDefault="004D7987" w:rsidP="00132DA5">
            <w:pPr>
              <w:tabs>
                <w:tab w:val="num" w:pos="1080"/>
              </w:tabs>
              <w:ind w:left="540"/>
              <w:rPr>
                <w:rFonts w:asciiTheme="minorHAnsi" w:hAnsiTheme="minorHAnsi" w:cstheme="minorHAnsi"/>
              </w:rPr>
            </w:pPr>
          </w:p>
        </w:tc>
      </w:tr>
    </w:tbl>
    <w:p w:rsidR="004D7987" w:rsidRPr="00EF090E" w:rsidRDefault="004D7987" w:rsidP="004D7987">
      <w:pPr>
        <w:rPr>
          <w:rFonts w:cstheme="minorHAnsi"/>
        </w:rPr>
      </w:pPr>
    </w:p>
    <w:p w:rsidR="0087576B" w:rsidRDefault="0087576B"/>
    <w:p w:rsidR="0087576B" w:rsidRDefault="0087576B"/>
    <w:p w:rsidR="0087576B" w:rsidRDefault="0087576B"/>
    <w:p w:rsidR="0087576B" w:rsidRDefault="0087576B"/>
    <w:p w:rsidR="007855D4" w:rsidRDefault="007855D4"/>
    <w:p w:rsidR="005464A8" w:rsidRDefault="005464A8">
      <w:r>
        <w:lastRenderedPageBreak/>
        <w:t>RCC_Confucianism_2.4</w:t>
      </w:r>
    </w:p>
    <w:tbl>
      <w:tblPr>
        <w:tblStyle w:val="TableGrid"/>
        <w:tblW w:w="9360" w:type="dxa"/>
        <w:jc w:val="center"/>
        <w:tblLayout w:type="fixed"/>
        <w:tblLook w:val="01E0" w:firstRow="1" w:lastRow="1" w:firstColumn="1" w:lastColumn="1" w:noHBand="0" w:noVBand="0"/>
      </w:tblPr>
      <w:tblGrid>
        <w:gridCol w:w="2365"/>
        <w:gridCol w:w="6995"/>
      </w:tblGrid>
      <w:tr w:rsidR="005464A8" w:rsidRPr="00FB52F2" w:rsidTr="00132DA5">
        <w:trPr>
          <w:jc w:val="center"/>
        </w:trPr>
        <w:tc>
          <w:tcPr>
            <w:tcW w:w="2628" w:type="dxa"/>
          </w:tcPr>
          <w:p w:rsidR="005464A8" w:rsidRPr="00FB52F2" w:rsidRDefault="005464A8" w:rsidP="00132DA5">
            <w:pPr>
              <w:rPr>
                <w:rFonts w:asciiTheme="minorHAnsi" w:hAnsiTheme="minorHAnsi" w:cstheme="minorHAnsi"/>
              </w:rPr>
            </w:pPr>
            <w:r w:rsidRPr="00FB52F2">
              <w:rPr>
                <w:rFonts w:asciiTheme="minorHAnsi" w:hAnsiTheme="minorHAnsi" w:cstheme="minorHAnsi"/>
              </w:rPr>
              <w:t>Life of Confucius</w:t>
            </w: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r w:rsidRPr="00FB52F2">
              <w:rPr>
                <w:rFonts w:asciiTheme="minorHAnsi" w:hAnsiTheme="minorHAnsi" w:cstheme="minorHAnsi"/>
              </w:rPr>
              <w:t>Basic Tenets</w:t>
            </w:r>
          </w:p>
          <w:p w:rsidR="005464A8" w:rsidRPr="00FB52F2" w:rsidRDefault="005464A8" w:rsidP="00132DA5">
            <w:pPr>
              <w:rPr>
                <w:rFonts w:asciiTheme="minorHAnsi" w:hAnsiTheme="minorHAnsi" w:cstheme="minorHAnsi"/>
              </w:rPr>
            </w:pPr>
            <w:r w:rsidRPr="00FB52F2">
              <w:rPr>
                <w:rFonts w:asciiTheme="minorHAnsi" w:hAnsiTheme="minorHAnsi" w:cstheme="minorHAnsi"/>
              </w:rPr>
              <w:t xml:space="preserve">     Virtues</w:t>
            </w:r>
          </w:p>
          <w:p w:rsidR="005464A8" w:rsidRPr="00FB52F2" w:rsidRDefault="005464A8" w:rsidP="00132DA5">
            <w:pPr>
              <w:rPr>
                <w:rFonts w:asciiTheme="minorHAnsi" w:hAnsiTheme="minorHAnsi" w:cstheme="minorHAnsi"/>
              </w:rPr>
            </w:pPr>
            <w:r w:rsidRPr="00FB52F2">
              <w:rPr>
                <w:rFonts w:asciiTheme="minorHAnsi" w:hAnsiTheme="minorHAnsi" w:cstheme="minorHAnsi"/>
              </w:rPr>
              <w:t xml:space="preserve">          Li</w:t>
            </w: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r w:rsidRPr="00FB52F2">
              <w:rPr>
                <w:rFonts w:asciiTheme="minorHAnsi" w:hAnsiTheme="minorHAnsi" w:cstheme="minorHAnsi"/>
              </w:rPr>
              <w:t xml:space="preserve">          </w:t>
            </w:r>
            <w:proofErr w:type="spellStart"/>
            <w:r w:rsidRPr="00FB52F2">
              <w:rPr>
                <w:rFonts w:asciiTheme="minorHAnsi" w:hAnsiTheme="minorHAnsi" w:cstheme="minorHAnsi"/>
              </w:rPr>
              <w:t>Te</w:t>
            </w:r>
            <w:proofErr w:type="spellEnd"/>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r w:rsidRPr="00FB52F2">
              <w:rPr>
                <w:rFonts w:asciiTheme="minorHAnsi" w:hAnsiTheme="minorHAnsi" w:cstheme="minorHAnsi"/>
              </w:rPr>
              <w:t xml:space="preserve">         </w:t>
            </w:r>
            <w:proofErr w:type="spellStart"/>
            <w:r w:rsidRPr="00FB52F2">
              <w:rPr>
                <w:rFonts w:asciiTheme="minorHAnsi" w:hAnsiTheme="minorHAnsi" w:cstheme="minorHAnsi"/>
              </w:rPr>
              <w:t>Ren</w:t>
            </w:r>
            <w:proofErr w:type="spellEnd"/>
            <w:r w:rsidRPr="00FB52F2">
              <w:rPr>
                <w:rFonts w:asciiTheme="minorHAnsi" w:hAnsiTheme="minorHAnsi" w:cstheme="minorHAnsi"/>
              </w:rPr>
              <w:t>/Jen</w:t>
            </w:r>
          </w:p>
          <w:p w:rsidR="005464A8" w:rsidRPr="00FB52F2" w:rsidRDefault="005464A8" w:rsidP="00132DA5">
            <w:pPr>
              <w:rPr>
                <w:rFonts w:asciiTheme="minorHAnsi" w:hAnsiTheme="minorHAnsi" w:cstheme="minorHAnsi"/>
              </w:rPr>
            </w:pPr>
            <w:r w:rsidRPr="00FB52F2">
              <w:rPr>
                <w:rFonts w:asciiTheme="minorHAnsi" w:hAnsiTheme="minorHAnsi" w:cstheme="minorHAnsi"/>
              </w:rPr>
              <w:t xml:space="preserve">   </w:t>
            </w:r>
          </w:p>
          <w:p w:rsidR="005464A8" w:rsidRPr="00FB52F2" w:rsidRDefault="005464A8" w:rsidP="00132DA5">
            <w:pPr>
              <w:rPr>
                <w:rFonts w:asciiTheme="minorHAnsi" w:hAnsiTheme="minorHAnsi" w:cstheme="minorHAnsi"/>
              </w:rPr>
            </w:pPr>
            <w:r w:rsidRPr="00FB52F2">
              <w:rPr>
                <w:rFonts w:asciiTheme="minorHAnsi" w:hAnsiTheme="minorHAnsi" w:cstheme="minorHAnsi"/>
              </w:rPr>
              <w:t xml:space="preserve">         Chun Tzu</w:t>
            </w:r>
          </w:p>
          <w:p w:rsidR="005464A8" w:rsidRPr="00FB52F2" w:rsidRDefault="005464A8" w:rsidP="00132DA5">
            <w:pPr>
              <w:rPr>
                <w:rFonts w:asciiTheme="minorHAnsi" w:hAnsiTheme="minorHAnsi" w:cstheme="minorHAnsi"/>
              </w:rPr>
            </w:pPr>
            <w:r w:rsidRPr="00FB52F2">
              <w:rPr>
                <w:rFonts w:asciiTheme="minorHAnsi" w:hAnsiTheme="minorHAnsi" w:cstheme="minorHAnsi"/>
              </w:rPr>
              <w:t xml:space="preserve">        </w:t>
            </w: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r w:rsidRPr="00FB52F2">
              <w:rPr>
                <w:rFonts w:asciiTheme="minorHAnsi" w:hAnsiTheme="minorHAnsi" w:cstheme="minorHAnsi"/>
              </w:rPr>
              <w:t xml:space="preserve">       Education</w:t>
            </w: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r w:rsidRPr="00FB52F2">
              <w:rPr>
                <w:rFonts w:asciiTheme="minorHAnsi" w:hAnsiTheme="minorHAnsi" w:cstheme="minorHAnsi"/>
              </w:rPr>
              <w:t>Confucian Relationships</w:t>
            </w:r>
          </w:p>
          <w:p w:rsidR="005464A8" w:rsidRPr="00FB52F2" w:rsidRDefault="005464A8" w:rsidP="00132DA5">
            <w:pPr>
              <w:rPr>
                <w:rFonts w:asciiTheme="minorHAnsi" w:hAnsiTheme="minorHAnsi" w:cstheme="minorHAnsi"/>
              </w:rPr>
            </w:pPr>
            <w:r w:rsidRPr="00FB52F2">
              <w:rPr>
                <w:rFonts w:asciiTheme="minorHAnsi" w:hAnsiTheme="minorHAnsi" w:cstheme="minorHAnsi"/>
              </w:rPr>
              <w:t>1)  parent and child</w:t>
            </w: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r w:rsidRPr="00FB52F2">
              <w:rPr>
                <w:rFonts w:asciiTheme="minorHAnsi" w:hAnsiTheme="minorHAnsi" w:cstheme="minorHAnsi"/>
              </w:rPr>
              <w:t>2)  Ruler &amp; ruled</w:t>
            </w: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5464A8">
            <w:pPr>
              <w:numPr>
                <w:ilvl w:val="0"/>
                <w:numId w:val="12"/>
              </w:numPr>
              <w:tabs>
                <w:tab w:val="clear" w:pos="720"/>
                <w:tab w:val="num" w:pos="360"/>
              </w:tabs>
              <w:ind w:hanging="720"/>
              <w:rPr>
                <w:rFonts w:asciiTheme="minorHAnsi" w:hAnsiTheme="minorHAnsi" w:cstheme="minorHAnsi"/>
              </w:rPr>
            </w:pPr>
            <w:r w:rsidRPr="00FB52F2">
              <w:rPr>
                <w:rFonts w:asciiTheme="minorHAnsi" w:hAnsiTheme="minorHAnsi" w:cstheme="minorHAnsi"/>
              </w:rPr>
              <w:t>husband &amp; wife</w:t>
            </w: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r w:rsidRPr="00FB52F2">
              <w:rPr>
                <w:rFonts w:asciiTheme="minorHAnsi" w:hAnsiTheme="minorHAnsi" w:cstheme="minorHAnsi"/>
              </w:rPr>
              <w:t>4)  Elder Sibling to younger sibling</w:t>
            </w: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r w:rsidRPr="00FB52F2">
              <w:rPr>
                <w:rFonts w:asciiTheme="minorHAnsi" w:hAnsiTheme="minorHAnsi" w:cstheme="minorHAnsi"/>
              </w:rPr>
              <w:t>5) Friend &amp; Friend</w:t>
            </w: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r w:rsidRPr="00FB52F2">
              <w:rPr>
                <w:rFonts w:asciiTheme="minorHAnsi" w:hAnsiTheme="minorHAnsi" w:cstheme="minorHAnsi"/>
              </w:rPr>
              <w:t>Belief in a Hierarchy</w:t>
            </w: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r w:rsidRPr="00FB52F2">
              <w:rPr>
                <w:rFonts w:asciiTheme="minorHAnsi" w:hAnsiTheme="minorHAnsi" w:cstheme="minorHAnsi"/>
              </w:rPr>
              <w:t xml:space="preserve">Spirituality </w:t>
            </w: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r w:rsidRPr="00FB52F2">
              <w:rPr>
                <w:rFonts w:asciiTheme="minorHAnsi" w:hAnsiTheme="minorHAnsi" w:cstheme="minorHAnsi"/>
              </w:rPr>
              <w:t>Confucian Texts</w:t>
            </w:r>
          </w:p>
          <w:p w:rsidR="005464A8" w:rsidRPr="00FB52F2" w:rsidRDefault="005464A8" w:rsidP="00132DA5">
            <w:pPr>
              <w:rPr>
                <w:rFonts w:asciiTheme="minorHAnsi" w:hAnsiTheme="minorHAnsi" w:cstheme="minorHAnsi"/>
              </w:rPr>
            </w:pPr>
            <w:r w:rsidRPr="00FB52F2">
              <w:rPr>
                <w:rFonts w:asciiTheme="minorHAnsi" w:hAnsiTheme="minorHAnsi" w:cstheme="minorHAnsi"/>
              </w:rPr>
              <w:t xml:space="preserve">     Five Classics</w:t>
            </w: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r w:rsidRPr="00FB52F2">
              <w:rPr>
                <w:rFonts w:asciiTheme="minorHAnsi" w:hAnsiTheme="minorHAnsi" w:cstheme="minorHAnsi"/>
              </w:rPr>
              <w:t xml:space="preserve">    The Four Books</w:t>
            </w: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r w:rsidRPr="00FB52F2">
              <w:rPr>
                <w:rFonts w:asciiTheme="minorHAnsi" w:hAnsiTheme="minorHAnsi" w:cstheme="minorHAnsi"/>
              </w:rPr>
              <w:t>History of Confucianism</w:t>
            </w: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r w:rsidRPr="00FB52F2">
              <w:rPr>
                <w:rFonts w:asciiTheme="minorHAnsi" w:hAnsiTheme="minorHAnsi" w:cstheme="minorHAnsi"/>
              </w:rPr>
              <w:t xml:space="preserve">     </w:t>
            </w:r>
          </w:p>
          <w:p w:rsidR="005464A8" w:rsidRPr="00FB52F2" w:rsidRDefault="005464A8" w:rsidP="00132DA5">
            <w:pPr>
              <w:rPr>
                <w:rFonts w:asciiTheme="minorHAnsi" w:hAnsiTheme="minorHAnsi" w:cstheme="minorHAnsi"/>
              </w:rPr>
            </w:pPr>
            <w:r w:rsidRPr="00FB52F2">
              <w:rPr>
                <w:rFonts w:asciiTheme="minorHAnsi" w:hAnsiTheme="minorHAnsi" w:cstheme="minorHAnsi"/>
              </w:rPr>
              <w:t xml:space="preserve">    Zhou Dynasty</w:t>
            </w: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r w:rsidRPr="00FB52F2">
              <w:rPr>
                <w:rFonts w:asciiTheme="minorHAnsi" w:hAnsiTheme="minorHAnsi" w:cstheme="minorHAnsi"/>
              </w:rPr>
              <w:t xml:space="preserve">      Mengzi/Mencius</w:t>
            </w:r>
          </w:p>
          <w:p w:rsidR="005464A8" w:rsidRPr="00FB52F2" w:rsidRDefault="005464A8" w:rsidP="00132DA5">
            <w:pPr>
              <w:rPr>
                <w:rFonts w:asciiTheme="minorHAnsi" w:hAnsiTheme="minorHAnsi" w:cstheme="minorHAnsi"/>
              </w:rPr>
            </w:pPr>
            <w:r w:rsidRPr="00FB52F2">
              <w:rPr>
                <w:rFonts w:asciiTheme="minorHAnsi" w:hAnsiTheme="minorHAnsi" w:cstheme="minorHAnsi"/>
              </w:rPr>
              <w:t xml:space="preserve">  (370-290 B.C.E.)</w:t>
            </w: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r w:rsidRPr="00FB52F2">
              <w:rPr>
                <w:rFonts w:asciiTheme="minorHAnsi" w:hAnsiTheme="minorHAnsi" w:cstheme="minorHAnsi"/>
              </w:rPr>
              <w:t xml:space="preserve">       </w:t>
            </w: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r w:rsidRPr="00FB52F2">
              <w:rPr>
                <w:rFonts w:asciiTheme="minorHAnsi" w:hAnsiTheme="minorHAnsi" w:cstheme="minorHAnsi"/>
              </w:rPr>
              <w:t xml:space="preserve">           </w:t>
            </w:r>
            <w:proofErr w:type="spellStart"/>
            <w:r w:rsidRPr="00FB52F2">
              <w:rPr>
                <w:rFonts w:asciiTheme="minorHAnsi" w:hAnsiTheme="minorHAnsi" w:cstheme="minorHAnsi"/>
              </w:rPr>
              <w:t>Xunzi</w:t>
            </w:r>
            <w:proofErr w:type="spellEnd"/>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r w:rsidRPr="00FB52F2">
              <w:rPr>
                <w:rFonts w:asciiTheme="minorHAnsi" w:hAnsiTheme="minorHAnsi" w:cstheme="minorHAnsi"/>
              </w:rPr>
              <w:t xml:space="preserve">      </w:t>
            </w:r>
          </w:p>
          <w:p w:rsidR="005464A8" w:rsidRPr="00FB52F2" w:rsidRDefault="005464A8" w:rsidP="00132DA5">
            <w:pPr>
              <w:rPr>
                <w:rFonts w:asciiTheme="minorHAnsi" w:hAnsiTheme="minorHAnsi" w:cstheme="minorHAnsi"/>
              </w:rPr>
            </w:pPr>
          </w:p>
        </w:tc>
        <w:tc>
          <w:tcPr>
            <w:tcW w:w="7830" w:type="dxa"/>
          </w:tcPr>
          <w:p w:rsidR="005464A8" w:rsidRPr="00FB52F2" w:rsidRDefault="005464A8" w:rsidP="00132DA5">
            <w:pPr>
              <w:ind w:left="-108"/>
              <w:rPr>
                <w:rFonts w:asciiTheme="minorHAnsi" w:hAnsiTheme="minorHAnsi" w:cstheme="minorHAnsi"/>
              </w:rPr>
            </w:pPr>
            <w:r w:rsidRPr="00FB52F2">
              <w:rPr>
                <w:rFonts w:asciiTheme="minorHAnsi" w:hAnsiTheme="minorHAnsi" w:cstheme="minorHAnsi"/>
              </w:rPr>
              <w:lastRenderedPageBreak/>
              <w:t xml:space="preserve">  -Called "First Sage"- </w:t>
            </w:r>
            <w:proofErr w:type="spellStart"/>
            <w:r w:rsidRPr="00FB52F2">
              <w:rPr>
                <w:rFonts w:asciiTheme="minorHAnsi" w:hAnsiTheme="minorHAnsi" w:cstheme="minorHAnsi"/>
              </w:rPr>
              <w:t>Kongzi</w:t>
            </w:r>
            <w:proofErr w:type="spellEnd"/>
            <w:r w:rsidRPr="00FB52F2">
              <w:rPr>
                <w:rFonts w:asciiTheme="minorHAnsi" w:hAnsiTheme="minorHAnsi" w:cstheme="minorHAnsi"/>
              </w:rPr>
              <w:t xml:space="preserve">, </w:t>
            </w:r>
            <w:proofErr w:type="spellStart"/>
            <w:r w:rsidRPr="00FB52F2">
              <w:rPr>
                <w:rFonts w:asciiTheme="minorHAnsi" w:hAnsiTheme="minorHAnsi" w:cstheme="minorHAnsi"/>
              </w:rPr>
              <w:t>K'ung</w:t>
            </w:r>
            <w:proofErr w:type="spellEnd"/>
            <w:r w:rsidRPr="00FB52F2">
              <w:rPr>
                <w:rFonts w:asciiTheme="minorHAnsi" w:hAnsiTheme="minorHAnsi" w:cstheme="minorHAnsi"/>
              </w:rPr>
              <w:t xml:space="preserve"> </w:t>
            </w:r>
            <w:proofErr w:type="spellStart"/>
            <w:r w:rsidRPr="00FB52F2">
              <w:rPr>
                <w:rFonts w:asciiTheme="minorHAnsi" w:hAnsiTheme="minorHAnsi" w:cstheme="minorHAnsi"/>
              </w:rPr>
              <w:t>fu</w:t>
            </w:r>
            <w:proofErr w:type="spellEnd"/>
            <w:r w:rsidRPr="00FB52F2">
              <w:rPr>
                <w:rFonts w:asciiTheme="minorHAnsi" w:hAnsiTheme="minorHAnsi" w:cstheme="minorHAnsi"/>
              </w:rPr>
              <w:t>-Tzu</w:t>
            </w:r>
          </w:p>
          <w:p w:rsidR="005464A8" w:rsidRPr="00FB52F2" w:rsidRDefault="005464A8" w:rsidP="00132DA5">
            <w:pPr>
              <w:ind w:left="-108"/>
              <w:rPr>
                <w:rFonts w:asciiTheme="minorHAnsi" w:hAnsiTheme="minorHAnsi" w:cstheme="minorHAnsi"/>
              </w:rPr>
            </w:pPr>
            <w:r w:rsidRPr="00FB52F2">
              <w:rPr>
                <w:rFonts w:asciiTheme="minorHAnsi" w:hAnsiTheme="minorHAnsi" w:cstheme="minorHAnsi"/>
              </w:rPr>
              <w:t xml:space="preserve">  -born into humble beginnings</w:t>
            </w:r>
          </w:p>
          <w:p w:rsidR="005464A8" w:rsidRPr="00FB52F2" w:rsidRDefault="005464A8" w:rsidP="00132DA5">
            <w:pPr>
              <w:ind w:left="-108"/>
              <w:rPr>
                <w:rFonts w:asciiTheme="minorHAnsi" w:hAnsiTheme="minorHAnsi" w:cstheme="minorHAnsi"/>
              </w:rPr>
            </w:pPr>
            <w:r w:rsidRPr="00FB52F2">
              <w:rPr>
                <w:rFonts w:asciiTheme="minorHAnsi" w:hAnsiTheme="minorHAnsi" w:cstheme="minorHAnsi"/>
              </w:rPr>
              <w:t xml:space="preserve">  -lived from 551-479 B.C.E. during the Zhou dynasty</w:t>
            </w:r>
          </w:p>
          <w:p w:rsidR="005464A8" w:rsidRPr="00FB52F2" w:rsidRDefault="005464A8" w:rsidP="00132DA5">
            <w:pPr>
              <w:ind w:left="-108"/>
              <w:rPr>
                <w:rFonts w:asciiTheme="minorHAnsi" w:hAnsiTheme="minorHAnsi" w:cstheme="minorHAnsi"/>
              </w:rPr>
            </w:pPr>
            <w:r w:rsidRPr="00FB52F2">
              <w:rPr>
                <w:rFonts w:asciiTheme="minorHAnsi" w:hAnsiTheme="minorHAnsi" w:cstheme="minorHAnsi"/>
              </w:rPr>
              <w:t xml:space="preserve">  -ancestors were aristocrats, but his family was poor</w:t>
            </w:r>
          </w:p>
          <w:p w:rsidR="005464A8" w:rsidRDefault="005464A8" w:rsidP="00132DA5">
            <w:pPr>
              <w:ind w:left="-108"/>
              <w:rPr>
                <w:rFonts w:asciiTheme="minorHAnsi" w:hAnsiTheme="minorHAnsi" w:cstheme="minorHAnsi"/>
              </w:rPr>
            </w:pPr>
            <w:r w:rsidRPr="00FB52F2">
              <w:rPr>
                <w:rFonts w:asciiTheme="minorHAnsi" w:hAnsiTheme="minorHAnsi" w:cstheme="minorHAnsi"/>
              </w:rPr>
              <w:t xml:space="preserve">  -did not have a successful political career, he served as a magistrate, </w:t>
            </w:r>
            <w:r>
              <w:rPr>
                <w:rFonts w:asciiTheme="minorHAnsi" w:hAnsiTheme="minorHAnsi" w:cstheme="minorHAnsi"/>
              </w:rPr>
              <w:t xml:space="preserve">   </w:t>
            </w:r>
          </w:p>
          <w:p w:rsidR="005464A8" w:rsidRPr="00FB52F2" w:rsidRDefault="005464A8" w:rsidP="00132DA5">
            <w:pPr>
              <w:ind w:left="-108"/>
              <w:rPr>
                <w:rFonts w:asciiTheme="minorHAnsi" w:hAnsiTheme="minorHAnsi" w:cstheme="minorHAnsi"/>
              </w:rPr>
            </w:pPr>
            <w:r>
              <w:rPr>
                <w:rFonts w:asciiTheme="minorHAnsi" w:hAnsiTheme="minorHAnsi" w:cstheme="minorHAnsi"/>
              </w:rPr>
              <w:t xml:space="preserve">    </w:t>
            </w:r>
            <w:r w:rsidRPr="00FB52F2">
              <w:rPr>
                <w:rFonts w:asciiTheme="minorHAnsi" w:hAnsiTheme="minorHAnsi" w:cstheme="minorHAnsi"/>
              </w:rPr>
              <w:t>but did not advance in politics</w:t>
            </w:r>
          </w:p>
          <w:p w:rsidR="005464A8" w:rsidRPr="00FB52F2" w:rsidRDefault="005464A8" w:rsidP="00132DA5">
            <w:pPr>
              <w:ind w:left="-108"/>
              <w:rPr>
                <w:rFonts w:asciiTheme="minorHAnsi" w:hAnsiTheme="minorHAnsi" w:cstheme="minorHAnsi"/>
              </w:rPr>
            </w:pPr>
            <w:r w:rsidRPr="00FB52F2">
              <w:rPr>
                <w:rFonts w:asciiTheme="minorHAnsi" w:hAnsiTheme="minorHAnsi" w:cstheme="minorHAnsi"/>
              </w:rPr>
              <w:t xml:space="preserve">  -in his </w:t>
            </w:r>
            <w:proofErr w:type="spellStart"/>
            <w:r w:rsidRPr="00FB52F2">
              <w:rPr>
                <w:rFonts w:asciiTheme="minorHAnsi" w:hAnsiTheme="minorHAnsi" w:cstheme="minorHAnsi"/>
              </w:rPr>
              <w:t>mid 50s</w:t>
            </w:r>
            <w:proofErr w:type="spellEnd"/>
            <w:r w:rsidRPr="00FB52F2">
              <w:rPr>
                <w:rFonts w:asciiTheme="minorHAnsi" w:hAnsiTheme="minorHAnsi" w:cstheme="minorHAnsi"/>
              </w:rPr>
              <w:t xml:space="preserve"> he left politics and began teaching</w:t>
            </w:r>
          </w:p>
          <w:p w:rsidR="005464A8" w:rsidRPr="00FB52F2" w:rsidRDefault="005464A8" w:rsidP="00132DA5">
            <w:pPr>
              <w:ind w:left="-108"/>
              <w:rPr>
                <w:rFonts w:asciiTheme="minorHAnsi" w:hAnsiTheme="minorHAnsi" w:cstheme="minorHAnsi"/>
              </w:rPr>
            </w:pPr>
            <w:r w:rsidRPr="00FB52F2">
              <w:rPr>
                <w:rFonts w:asciiTheme="minorHAnsi" w:hAnsiTheme="minorHAnsi" w:cstheme="minorHAnsi"/>
              </w:rPr>
              <w:t xml:space="preserve">  -at his death (73) he had 3,000 followers</w:t>
            </w:r>
          </w:p>
          <w:p w:rsidR="005464A8" w:rsidRPr="00FB52F2" w:rsidRDefault="005464A8" w:rsidP="00132DA5">
            <w:pPr>
              <w:ind w:left="-108"/>
              <w:rPr>
                <w:rFonts w:asciiTheme="minorHAnsi" w:hAnsiTheme="minorHAnsi" w:cstheme="minorHAnsi"/>
              </w:rPr>
            </w:pPr>
          </w:p>
          <w:p w:rsidR="005464A8" w:rsidRPr="00FB52F2" w:rsidRDefault="005464A8" w:rsidP="00132DA5">
            <w:pPr>
              <w:ind w:left="-108"/>
              <w:rPr>
                <w:rFonts w:asciiTheme="minorHAnsi" w:hAnsiTheme="minorHAnsi" w:cstheme="minorHAnsi"/>
              </w:rPr>
            </w:pPr>
            <w:r w:rsidRPr="00FB52F2">
              <w:rPr>
                <w:rFonts w:asciiTheme="minorHAnsi" w:hAnsiTheme="minorHAnsi" w:cstheme="minorHAnsi"/>
              </w:rPr>
              <w:t xml:space="preserve">   -propriety (etiquette &amp; manners)</w:t>
            </w:r>
          </w:p>
          <w:p w:rsidR="005464A8" w:rsidRPr="00FB52F2" w:rsidRDefault="005464A8" w:rsidP="00132DA5">
            <w:pPr>
              <w:ind w:left="72"/>
              <w:rPr>
                <w:rFonts w:asciiTheme="minorHAnsi" w:hAnsiTheme="minorHAnsi" w:cstheme="minorHAnsi"/>
              </w:rPr>
            </w:pPr>
          </w:p>
          <w:p w:rsidR="005464A8" w:rsidRPr="00FB52F2" w:rsidRDefault="005464A8" w:rsidP="00132DA5">
            <w:pPr>
              <w:ind w:left="72"/>
              <w:rPr>
                <w:rFonts w:asciiTheme="minorHAnsi" w:hAnsiTheme="minorHAnsi" w:cstheme="minorHAnsi"/>
              </w:rPr>
            </w:pPr>
            <w:r w:rsidRPr="00FB52F2">
              <w:rPr>
                <w:rFonts w:asciiTheme="minorHAnsi" w:hAnsiTheme="minorHAnsi" w:cstheme="minorHAnsi"/>
              </w:rPr>
              <w:t xml:space="preserve"> -power which men are ruled, the power of moral example, honesty</w:t>
            </w:r>
          </w:p>
          <w:p w:rsidR="005464A8" w:rsidRPr="00FB52F2" w:rsidRDefault="005464A8" w:rsidP="00132DA5">
            <w:pPr>
              <w:ind w:left="72"/>
              <w:rPr>
                <w:rFonts w:asciiTheme="minorHAnsi" w:hAnsiTheme="minorHAnsi" w:cstheme="minorHAnsi"/>
              </w:rPr>
            </w:pPr>
          </w:p>
          <w:p w:rsidR="005464A8" w:rsidRPr="00FB52F2" w:rsidRDefault="005464A8" w:rsidP="00132DA5">
            <w:pPr>
              <w:ind w:left="72"/>
              <w:rPr>
                <w:rFonts w:asciiTheme="minorHAnsi" w:hAnsiTheme="minorHAnsi" w:cstheme="minorHAnsi"/>
              </w:rPr>
            </w:pPr>
            <w:r w:rsidRPr="00FB52F2">
              <w:rPr>
                <w:rFonts w:asciiTheme="minorHAnsi" w:hAnsiTheme="minorHAnsi" w:cstheme="minorHAnsi"/>
              </w:rPr>
              <w:t>-benevolence/ compassion/ human heartedness</w:t>
            </w:r>
          </w:p>
          <w:p w:rsidR="005464A8" w:rsidRPr="00FB52F2" w:rsidRDefault="005464A8" w:rsidP="00132DA5">
            <w:pPr>
              <w:ind w:left="72"/>
              <w:rPr>
                <w:rFonts w:asciiTheme="minorHAnsi" w:hAnsiTheme="minorHAnsi" w:cstheme="minorHAnsi"/>
              </w:rPr>
            </w:pPr>
          </w:p>
          <w:p w:rsidR="005464A8" w:rsidRPr="00FB52F2" w:rsidRDefault="005464A8" w:rsidP="00132DA5">
            <w:pPr>
              <w:ind w:left="72"/>
              <w:rPr>
                <w:rFonts w:asciiTheme="minorHAnsi" w:hAnsiTheme="minorHAnsi" w:cstheme="minorHAnsi"/>
              </w:rPr>
            </w:pPr>
            <w:r w:rsidRPr="00FB52F2">
              <w:rPr>
                <w:rFonts w:asciiTheme="minorHAnsi" w:hAnsiTheme="minorHAnsi" w:cstheme="minorHAnsi"/>
              </w:rPr>
              <w:t>-the ideal person, superior man</w:t>
            </w:r>
          </w:p>
          <w:p w:rsidR="005464A8" w:rsidRPr="00FB52F2" w:rsidRDefault="005464A8" w:rsidP="00132DA5">
            <w:pPr>
              <w:ind w:left="72"/>
              <w:rPr>
                <w:rFonts w:asciiTheme="minorHAnsi" w:hAnsiTheme="minorHAnsi" w:cstheme="minorHAnsi"/>
              </w:rPr>
            </w:pPr>
          </w:p>
          <w:p w:rsidR="005464A8" w:rsidRPr="00FB52F2" w:rsidRDefault="005464A8" w:rsidP="00132DA5">
            <w:pPr>
              <w:ind w:left="360"/>
              <w:rPr>
                <w:rFonts w:asciiTheme="minorHAnsi" w:hAnsiTheme="minorHAnsi" w:cstheme="minorHAnsi"/>
              </w:rPr>
            </w:pPr>
          </w:p>
          <w:p w:rsidR="005464A8" w:rsidRPr="00FB52F2" w:rsidRDefault="005464A8" w:rsidP="00132DA5">
            <w:pPr>
              <w:ind w:left="72"/>
              <w:rPr>
                <w:rFonts w:asciiTheme="minorHAnsi" w:hAnsiTheme="minorHAnsi" w:cstheme="minorHAnsi"/>
              </w:rPr>
            </w:pPr>
            <w:r w:rsidRPr="00FB52F2">
              <w:rPr>
                <w:rFonts w:asciiTheme="minorHAnsi" w:hAnsiTheme="minorHAnsi" w:cstheme="minorHAnsi"/>
              </w:rPr>
              <w:t>-goodness needs to be nurtured</w:t>
            </w:r>
          </w:p>
          <w:p w:rsidR="005464A8" w:rsidRPr="00FB52F2" w:rsidRDefault="005464A8" w:rsidP="00132DA5">
            <w:pPr>
              <w:ind w:left="72"/>
              <w:rPr>
                <w:rFonts w:asciiTheme="minorHAnsi" w:hAnsiTheme="minorHAnsi" w:cstheme="minorHAnsi"/>
              </w:rPr>
            </w:pPr>
            <w:r w:rsidRPr="00FB52F2">
              <w:rPr>
                <w:rFonts w:asciiTheme="minorHAnsi" w:hAnsiTheme="minorHAnsi" w:cstheme="minorHAnsi"/>
              </w:rPr>
              <w:t xml:space="preserve">-benevolence is attained through education and </w:t>
            </w:r>
            <w:proofErr w:type="spellStart"/>
            <w:r w:rsidRPr="00FB52F2">
              <w:rPr>
                <w:rFonts w:asciiTheme="minorHAnsi" w:hAnsiTheme="minorHAnsi" w:cstheme="minorHAnsi"/>
              </w:rPr>
              <w:t>self cultivation</w:t>
            </w:r>
            <w:proofErr w:type="spellEnd"/>
            <w:r w:rsidRPr="00FB52F2">
              <w:rPr>
                <w:rFonts w:asciiTheme="minorHAnsi" w:hAnsiTheme="minorHAnsi" w:cstheme="minorHAnsi"/>
              </w:rPr>
              <w:t xml:space="preserve"> and inner li</w:t>
            </w:r>
          </w:p>
          <w:p w:rsidR="005464A8" w:rsidRPr="00FB52F2" w:rsidRDefault="005464A8" w:rsidP="00132DA5">
            <w:pPr>
              <w:ind w:left="72"/>
              <w:rPr>
                <w:rFonts w:asciiTheme="minorHAnsi" w:hAnsiTheme="minorHAnsi" w:cstheme="minorHAnsi"/>
              </w:rPr>
            </w:pPr>
            <w:r w:rsidRPr="00FB52F2">
              <w:rPr>
                <w:rFonts w:asciiTheme="minorHAnsi" w:hAnsiTheme="minorHAnsi" w:cstheme="minorHAnsi"/>
              </w:rPr>
              <w:t>-formed the Civil Service exam, where govt. officials were no longer chosen based on their families, but on their merit, education reigns not status</w:t>
            </w:r>
          </w:p>
          <w:p w:rsidR="005464A8" w:rsidRPr="00FB52F2" w:rsidRDefault="005464A8" w:rsidP="00132DA5">
            <w:pPr>
              <w:ind w:left="72"/>
              <w:rPr>
                <w:rFonts w:asciiTheme="minorHAnsi" w:hAnsiTheme="minorHAnsi" w:cstheme="minorHAnsi"/>
              </w:rPr>
            </w:pPr>
          </w:p>
          <w:p w:rsidR="005464A8" w:rsidRPr="00FB52F2" w:rsidRDefault="005464A8" w:rsidP="00132DA5">
            <w:pPr>
              <w:ind w:left="72"/>
              <w:rPr>
                <w:rFonts w:asciiTheme="minorHAnsi" w:hAnsiTheme="minorHAnsi" w:cstheme="minorHAnsi"/>
              </w:rPr>
            </w:pPr>
            <w:r w:rsidRPr="00FB52F2">
              <w:rPr>
                <w:rFonts w:asciiTheme="minorHAnsi" w:hAnsiTheme="minorHAnsi" w:cstheme="minorHAnsi"/>
              </w:rPr>
              <w:t xml:space="preserve">-links individuals to past and present, </w:t>
            </w:r>
          </w:p>
          <w:p w:rsidR="005464A8" w:rsidRPr="00FB52F2" w:rsidRDefault="005464A8" w:rsidP="00132DA5">
            <w:pPr>
              <w:ind w:left="72"/>
              <w:rPr>
                <w:rFonts w:asciiTheme="minorHAnsi" w:hAnsiTheme="minorHAnsi" w:cstheme="minorHAnsi"/>
              </w:rPr>
            </w:pPr>
            <w:r w:rsidRPr="00FB52F2">
              <w:rPr>
                <w:rFonts w:asciiTheme="minorHAnsi" w:hAnsiTheme="minorHAnsi" w:cstheme="minorHAnsi"/>
              </w:rPr>
              <w:t>most important relationship – called filial piety- respect for parents, but parents are in charge of providing for their child's education and moral upbringing (parents are the source of life, and thus should be revered)</w:t>
            </w:r>
          </w:p>
          <w:p w:rsidR="005464A8" w:rsidRPr="00FB52F2" w:rsidRDefault="005464A8" w:rsidP="00132DA5">
            <w:pPr>
              <w:ind w:left="72"/>
              <w:rPr>
                <w:rFonts w:asciiTheme="minorHAnsi" w:hAnsiTheme="minorHAnsi" w:cstheme="minorHAnsi"/>
              </w:rPr>
            </w:pPr>
          </w:p>
          <w:p w:rsidR="005464A8" w:rsidRPr="00FB52F2" w:rsidRDefault="005464A8" w:rsidP="00132DA5">
            <w:pPr>
              <w:ind w:left="72"/>
              <w:rPr>
                <w:rFonts w:asciiTheme="minorHAnsi" w:hAnsiTheme="minorHAnsi" w:cstheme="minorHAnsi"/>
              </w:rPr>
            </w:pPr>
            <w:r w:rsidRPr="00FB52F2">
              <w:rPr>
                <w:rFonts w:asciiTheme="minorHAnsi" w:hAnsiTheme="minorHAnsi" w:cstheme="minorHAnsi"/>
              </w:rPr>
              <w:t>-rulers are expected to be just and moral and are subject to the Mandate of Heaven, Mandate of Heaven is a force that decides the destiny of all beings in the universe</w:t>
            </w:r>
          </w:p>
          <w:p w:rsidR="005464A8" w:rsidRPr="00FB52F2" w:rsidRDefault="005464A8" w:rsidP="00132DA5">
            <w:pPr>
              <w:ind w:left="72"/>
              <w:rPr>
                <w:rFonts w:asciiTheme="minorHAnsi" w:hAnsiTheme="minorHAnsi" w:cstheme="minorHAnsi"/>
              </w:rPr>
            </w:pPr>
            <w:r w:rsidRPr="00FB52F2">
              <w:rPr>
                <w:rFonts w:asciiTheme="minorHAnsi" w:hAnsiTheme="minorHAnsi" w:cstheme="minorHAnsi"/>
              </w:rPr>
              <w:t>Mandate of Heaven = rulers maintain a harmonious &amp; peaceful order, they have the right to rule, if the country is cultivated than the whole world is cultivated</w:t>
            </w:r>
          </w:p>
          <w:p w:rsidR="005464A8" w:rsidRPr="00FB52F2" w:rsidRDefault="005464A8" w:rsidP="00132DA5">
            <w:pPr>
              <w:ind w:left="360"/>
              <w:rPr>
                <w:rFonts w:asciiTheme="minorHAnsi" w:hAnsiTheme="minorHAnsi" w:cstheme="minorHAnsi"/>
              </w:rPr>
            </w:pPr>
          </w:p>
          <w:p w:rsidR="005464A8" w:rsidRPr="00FB52F2" w:rsidRDefault="005464A8" w:rsidP="00132DA5">
            <w:pPr>
              <w:ind w:left="72"/>
              <w:rPr>
                <w:rFonts w:asciiTheme="minorHAnsi" w:hAnsiTheme="minorHAnsi" w:cstheme="minorHAnsi"/>
              </w:rPr>
            </w:pPr>
            <w:r w:rsidRPr="00FB52F2">
              <w:rPr>
                <w:rFonts w:asciiTheme="minorHAnsi" w:hAnsiTheme="minorHAnsi" w:cstheme="minorHAnsi"/>
              </w:rPr>
              <w:t xml:space="preserve">-Expectations of each of the following relationship too, </w:t>
            </w:r>
          </w:p>
          <w:p w:rsidR="005464A8" w:rsidRPr="00FB52F2" w:rsidRDefault="005464A8" w:rsidP="00132DA5">
            <w:pPr>
              <w:ind w:left="72"/>
              <w:rPr>
                <w:rFonts w:asciiTheme="minorHAnsi" w:hAnsiTheme="minorHAnsi" w:cstheme="minorHAnsi"/>
              </w:rPr>
            </w:pPr>
          </w:p>
          <w:p w:rsidR="005464A8" w:rsidRPr="00FB52F2" w:rsidRDefault="005464A8" w:rsidP="00132DA5">
            <w:pPr>
              <w:ind w:left="72"/>
              <w:rPr>
                <w:rFonts w:asciiTheme="minorHAnsi" w:hAnsiTheme="minorHAnsi" w:cstheme="minorHAnsi"/>
              </w:rPr>
            </w:pPr>
            <w:r w:rsidRPr="00FB52F2">
              <w:rPr>
                <w:rFonts w:asciiTheme="minorHAnsi" w:hAnsiTheme="minorHAnsi" w:cstheme="minorHAnsi"/>
              </w:rPr>
              <w:t xml:space="preserve">-Most important are the parents to child and ruler to ruled, </w:t>
            </w:r>
          </w:p>
          <w:p w:rsidR="005464A8" w:rsidRPr="00FB52F2" w:rsidRDefault="005464A8" w:rsidP="00132DA5">
            <w:pPr>
              <w:ind w:left="72"/>
              <w:rPr>
                <w:rFonts w:asciiTheme="minorHAnsi" w:hAnsiTheme="minorHAnsi" w:cstheme="minorHAnsi"/>
              </w:rPr>
            </w:pPr>
            <w:r w:rsidRPr="00FB52F2">
              <w:rPr>
                <w:rFonts w:asciiTheme="minorHAnsi" w:hAnsiTheme="minorHAnsi" w:cstheme="minorHAnsi"/>
              </w:rPr>
              <w:t>Confucius looked at the relationships in the world and if they were working and created harmony the world would follow and good qualities would emanate from them and have an effect on everything else</w:t>
            </w:r>
          </w:p>
          <w:p w:rsidR="005464A8" w:rsidRPr="00FB52F2" w:rsidRDefault="005464A8" w:rsidP="00132DA5">
            <w:pPr>
              <w:ind w:left="72"/>
              <w:rPr>
                <w:rFonts w:asciiTheme="minorHAnsi" w:hAnsiTheme="minorHAnsi" w:cstheme="minorHAnsi"/>
              </w:rPr>
            </w:pPr>
          </w:p>
          <w:p w:rsidR="005464A8" w:rsidRPr="00FB52F2" w:rsidRDefault="005464A8" w:rsidP="00132DA5">
            <w:pPr>
              <w:ind w:left="360"/>
              <w:rPr>
                <w:rFonts w:asciiTheme="minorHAnsi" w:hAnsiTheme="minorHAnsi" w:cstheme="minorHAnsi"/>
              </w:rPr>
            </w:pPr>
            <w:r w:rsidRPr="00FB52F2">
              <w:rPr>
                <w:rFonts w:asciiTheme="minorHAnsi" w:hAnsiTheme="minorHAnsi" w:cstheme="minorHAnsi"/>
              </w:rPr>
              <w:t>-every person has a place in society</w:t>
            </w:r>
          </w:p>
          <w:p w:rsidR="005464A8" w:rsidRPr="00FB52F2" w:rsidRDefault="005464A8" w:rsidP="00132DA5">
            <w:pPr>
              <w:ind w:left="360"/>
              <w:rPr>
                <w:rFonts w:asciiTheme="minorHAnsi" w:hAnsiTheme="minorHAnsi" w:cstheme="minorHAnsi"/>
              </w:rPr>
            </w:pPr>
            <w:r w:rsidRPr="00FB52F2">
              <w:rPr>
                <w:rFonts w:asciiTheme="minorHAnsi" w:hAnsiTheme="minorHAnsi" w:cstheme="minorHAnsi"/>
              </w:rPr>
              <w:t>-going against these would create disorder and chaos</w:t>
            </w:r>
          </w:p>
          <w:p w:rsidR="005464A8" w:rsidRPr="00FB52F2" w:rsidRDefault="005464A8" w:rsidP="00132DA5">
            <w:pPr>
              <w:ind w:left="360"/>
              <w:rPr>
                <w:rFonts w:asciiTheme="minorHAnsi" w:hAnsiTheme="minorHAnsi" w:cstheme="minorHAnsi"/>
              </w:rPr>
            </w:pPr>
          </w:p>
          <w:p w:rsidR="005464A8" w:rsidRPr="00FB52F2" w:rsidRDefault="005464A8" w:rsidP="00132DA5">
            <w:pPr>
              <w:ind w:left="-18"/>
              <w:rPr>
                <w:rFonts w:asciiTheme="minorHAnsi" w:hAnsiTheme="minorHAnsi" w:cstheme="minorHAnsi"/>
              </w:rPr>
            </w:pPr>
            <w:r w:rsidRPr="00FB52F2">
              <w:rPr>
                <w:rFonts w:asciiTheme="minorHAnsi" w:hAnsiTheme="minorHAnsi" w:cstheme="minorHAnsi"/>
              </w:rPr>
              <w:t>-Confucius didn't concern himself with the afterlife, he believed in focusing on the world around him, hence the importance of relationships and society</w:t>
            </w:r>
          </w:p>
          <w:p w:rsidR="005464A8" w:rsidRPr="00FB52F2" w:rsidRDefault="005464A8" w:rsidP="00132DA5">
            <w:pPr>
              <w:ind w:left="360"/>
              <w:rPr>
                <w:rFonts w:asciiTheme="minorHAnsi" w:hAnsiTheme="minorHAnsi" w:cstheme="minorHAnsi"/>
              </w:rPr>
            </w:pPr>
          </w:p>
          <w:p w:rsidR="005464A8" w:rsidRPr="00FB52F2" w:rsidRDefault="005464A8" w:rsidP="00132DA5">
            <w:pPr>
              <w:tabs>
                <w:tab w:val="num" w:pos="1080"/>
              </w:tabs>
              <w:ind w:left="540"/>
              <w:rPr>
                <w:rFonts w:asciiTheme="minorHAnsi" w:hAnsiTheme="minorHAnsi" w:cstheme="minorHAnsi"/>
              </w:rPr>
            </w:pPr>
          </w:p>
          <w:p w:rsidR="005464A8" w:rsidRPr="00FB52F2" w:rsidRDefault="005464A8" w:rsidP="00132DA5">
            <w:pPr>
              <w:tabs>
                <w:tab w:val="num" w:pos="1080"/>
              </w:tabs>
              <w:rPr>
                <w:rFonts w:asciiTheme="minorHAnsi" w:hAnsiTheme="minorHAnsi" w:cstheme="minorHAnsi"/>
              </w:rPr>
            </w:pPr>
            <w:r w:rsidRPr="00FB52F2">
              <w:rPr>
                <w:rFonts w:asciiTheme="minorHAnsi" w:hAnsiTheme="minorHAnsi" w:cstheme="minorHAnsi"/>
              </w:rPr>
              <w:t>Book of Poetry, Book of History, Book of Rites, Book of Changes, Spring and Summer Annals</w:t>
            </w:r>
          </w:p>
          <w:p w:rsidR="005464A8" w:rsidRPr="00FB52F2" w:rsidRDefault="005464A8" w:rsidP="00132DA5">
            <w:pPr>
              <w:tabs>
                <w:tab w:val="num" w:pos="1080"/>
              </w:tabs>
              <w:rPr>
                <w:rFonts w:asciiTheme="minorHAnsi" w:hAnsiTheme="minorHAnsi" w:cstheme="minorHAnsi"/>
              </w:rPr>
            </w:pPr>
          </w:p>
          <w:p w:rsidR="005464A8" w:rsidRPr="00FB52F2" w:rsidRDefault="005464A8" w:rsidP="00132DA5">
            <w:pPr>
              <w:tabs>
                <w:tab w:val="num" w:pos="1080"/>
              </w:tabs>
              <w:ind w:left="-108"/>
              <w:rPr>
                <w:rFonts w:asciiTheme="minorHAnsi" w:hAnsiTheme="minorHAnsi" w:cstheme="minorHAnsi"/>
              </w:rPr>
            </w:pPr>
            <w:r w:rsidRPr="00FB52F2">
              <w:rPr>
                <w:rFonts w:asciiTheme="minorHAnsi" w:hAnsiTheme="minorHAnsi" w:cstheme="minorHAnsi"/>
              </w:rPr>
              <w:t>Analects, Mencius, Great Learning, Doctrine of the Meaning</w:t>
            </w:r>
          </w:p>
          <w:p w:rsidR="005464A8" w:rsidRPr="00FB52F2" w:rsidRDefault="005464A8" w:rsidP="00132DA5">
            <w:pPr>
              <w:ind w:left="360"/>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r w:rsidRPr="00FB52F2">
              <w:rPr>
                <w:rFonts w:asciiTheme="minorHAnsi" w:hAnsiTheme="minorHAnsi" w:cstheme="minorHAnsi"/>
              </w:rPr>
              <w:t>-climate was ripe for his ideas, dynasty was in decline, China was divided into many feudal states with warlords, Confucius's ideas brought solutions</w:t>
            </w: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r w:rsidRPr="00FB52F2">
              <w:rPr>
                <w:rFonts w:asciiTheme="minorHAnsi" w:hAnsiTheme="minorHAnsi" w:cstheme="minorHAnsi"/>
              </w:rPr>
              <w:t xml:space="preserve">he was a Confucian scholar who studied under Confucius's grandson </w:t>
            </w:r>
          </w:p>
          <w:p w:rsidR="005464A8" w:rsidRPr="00FB52F2" w:rsidRDefault="005464A8" w:rsidP="00132DA5">
            <w:pPr>
              <w:rPr>
                <w:rFonts w:asciiTheme="minorHAnsi" w:hAnsiTheme="minorHAnsi" w:cstheme="minorHAnsi"/>
              </w:rPr>
            </w:pPr>
            <w:r w:rsidRPr="00FB52F2">
              <w:rPr>
                <w:rFonts w:asciiTheme="minorHAnsi" w:hAnsiTheme="minorHAnsi" w:cstheme="minorHAnsi"/>
              </w:rPr>
              <w:t xml:space="preserve">he authored a book that is part of the 4 books, he believed that human nature needed to be cultivated and that humans were born good, society had to continue to emphasize and help that goodness, he believed in an inherent human nature </w:t>
            </w: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r w:rsidRPr="00FB52F2">
              <w:rPr>
                <w:rFonts w:asciiTheme="minorHAnsi" w:hAnsiTheme="minorHAnsi" w:cstheme="minorHAnsi"/>
              </w:rPr>
              <w:t>thought the opposite, that humans are born bad and it was society &amp; education had to make people good, nurture over nature</w:t>
            </w: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p w:rsidR="005464A8" w:rsidRPr="00FB52F2" w:rsidRDefault="005464A8" w:rsidP="00132DA5">
            <w:pPr>
              <w:rPr>
                <w:rFonts w:asciiTheme="minorHAnsi" w:hAnsiTheme="minorHAnsi" w:cstheme="minorHAnsi"/>
              </w:rPr>
            </w:pPr>
          </w:p>
        </w:tc>
      </w:tr>
    </w:tbl>
    <w:p w:rsidR="005464A8" w:rsidRDefault="005464A8"/>
    <w:p w:rsidR="002757CD" w:rsidRDefault="002757CD" w:rsidP="001B53B4"/>
    <w:p w:rsidR="006620C0" w:rsidRDefault="006620C0" w:rsidP="001B53B4"/>
    <w:p w:rsidR="006620C0" w:rsidRDefault="006620C0" w:rsidP="001B53B4"/>
    <w:p w:rsidR="006620C0" w:rsidRDefault="006620C0" w:rsidP="001B53B4"/>
    <w:p w:rsidR="006620C0" w:rsidRDefault="006620C0" w:rsidP="001B53B4"/>
    <w:p w:rsidR="006620C0" w:rsidRDefault="006620C0" w:rsidP="001B53B4"/>
    <w:p w:rsidR="006620C0" w:rsidRDefault="006620C0" w:rsidP="001B53B4"/>
    <w:p w:rsidR="006620C0" w:rsidRDefault="006620C0" w:rsidP="001B53B4"/>
    <w:p w:rsidR="006620C0" w:rsidRDefault="006620C0" w:rsidP="001B53B4"/>
    <w:p w:rsidR="006620C0" w:rsidRDefault="006620C0" w:rsidP="001B53B4"/>
    <w:p w:rsidR="006620C0" w:rsidRDefault="006620C0" w:rsidP="001B53B4"/>
    <w:p w:rsidR="008328AC" w:rsidRDefault="008328AC" w:rsidP="008328AC">
      <w:pPr>
        <w:spacing w:after="120"/>
        <w:rPr>
          <w:rFonts w:cstheme="minorHAnsi"/>
        </w:rPr>
      </w:pPr>
      <w:r>
        <w:rPr>
          <w:rFonts w:cstheme="minorHAnsi"/>
        </w:rPr>
        <w:lastRenderedPageBreak/>
        <w:t>RCC_Confucianism_2.5 - Homework</w:t>
      </w:r>
    </w:p>
    <w:p w:rsidR="008328AC" w:rsidRPr="008328AC" w:rsidRDefault="008328AC" w:rsidP="008328AC">
      <w:pPr>
        <w:spacing w:after="120"/>
        <w:rPr>
          <w:rFonts w:cstheme="minorHAnsi"/>
        </w:rPr>
      </w:pPr>
      <w:r w:rsidRPr="00261FC8">
        <w:rPr>
          <w:rFonts w:cstheme="minorHAnsi"/>
        </w:rPr>
        <w:t xml:space="preserve">NAME: </w:t>
      </w:r>
      <w:r w:rsidRPr="00261FC8">
        <w:rPr>
          <w:rFonts w:cstheme="minorHAnsi"/>
        </w:rPr>
        <w:softHyphen/>
      </w:r>
      <w:r w:rsidRPr="00261FC8">
        <w:rPr>
          <w:rFonts w:cstheme="minorHAnsi"/>
        </w:rPr>
        <w:softHyphen/>
      </w:r>
      <w:r w:rsidRPr="00261FC8">
        <w:rPr>
          <w:rFonts w:cstheme="minorHAnsi"/>
        </w:rPr>
        <w:softHyphen/>
      </w:r>
      <w:r w:rsidRPr="00261FC8">
        <w:rPr>
          <w:rFonts w:cstheme="minorHAnsi"/>
        </w:rPr>
        <w:softHyphen/>
      </w:r>
      <w:r w:rsidRPr="00261FC8">
        <w:rPr>
          <w:rFonts w:cstheme="minorHAnsi"/>
        </w:rPr>
        <w:softHyphen/>
      </w:r>
      <w:r w:rsidRPr="00261FC8">
        <w:rPr>
          <w:rFonts w:cstheme="minorHAnsi"/>
        </w:rPr>
        <w:softHyphen/>
      </w:r>
      <w:r w:rsidRPr="00261FC8">
        <w:rPr>
          <w:rFonts w:cstheme="minorHAnsi"/>
        </w:rPr>
        <w:softHyphen/>
      </w:r>
      <w:r w:rsidRPr="00261FC8">
        <w:rPr>
          <w:rFonts w:cstheme="minorHAnsi"/>
        </w:rPr>
        <w:softHyphen/>
      </w:r>
      <w:r w:rsidRPr="00261FC8">
        <w:rPr>
          <w:rFonts w:cstheme="minorHAnsi"/>
        </w:rPr>
        <w:softHyphen/>
      </w:r>
      <w:r w:rsidRPr="00261FC8">
        <w:rPr>
          <w:rFonts w:cstheme="minorHAnsi"/>
        </w:rPr>
        <w:softHyphen/>
      </w:r>
      <w:r w:rsidRPr="00261FC8">
        <w:rPr>
          <w:rFonts w:cstheme="minorHAnsi"/>
        </w:rPr>
        <w:softHyphen/>
      </w:r>
      <w:r w:rsidRPr="00261FC8">
        <w:rPr>
          <w:rFonts w:cstheme="minorHAnsi"/>
        </w:rPr>
        <w:softHyphen/>
      </w:r>
      <w:r w:rsidRPr="00261FC8">
        <w:rPr>
          <w:rFonts w:cstheme="minorHAnsi"/>
        </w:rPr>
        <w:softHyphen/>
      </w:r>
      <w:r w:rsidRPr="00261FC8">
        <w:rPr>
          <w:rFonts w:cstheme="minorHAnsi"/>
        </w:rPr>
        <w:softHyphen/>
      </w:r>
      <w:r w:rsidRPr="00261FC8">
        <w:rPr>
          <w:rFonts w:cstheme="minorHAnsi"/>
        </w:rPr>
        <w:softHyphen/>
      </w:r>
      <w:r w:rsidRPr="00261FC8">
        <w:rPr>
          <w:rFonts w:cstheme="minorHAnsi"/>
        </w:rPr>
        <w:softHyphen/>
      </w:r>
      <w:r w:rsidRPr="00261FC8">
        <w:rPr>
          <w:rFonts w:cstheme="minorHAnsi"/>
        </w:rPr>
        <w:softHyphen/>
        <w:t>____________________________________</w:t>
      </w:r>
      <w:r>
        <w:rPr>
          <w:rFonts w:cstheme="minorHAnsi"/>
        </w:rPr>
        <w:t>___________</w:t>
      </w:r>
      <w:r w:rsidRPr="00261FC8">
        <w:rPr>
          <w:rFonts w:cstheme="minorHAnsi"/>
        </w:rPr>
        <w:t>___</w:t>
      </w:r>
      <w:r>
        <w:rPr>
          <w:rFonts w:cstheme="minorHAnsi"/>
        </w:rPr>
        <w:t xml:space="preserve">_ DATE: _____________ </w:t>
      </w:r>
    </w:p>
    <w:p w:rsidR="008328AC" w:rsidRPr="00261FC8" w:rsidRDefault="008328AC" w:rsidP="008328AC">
      <w:pPr>
        <w:spacing w:after="120"/>
        <w:rPr>
          <w:rFonts w:cstheme="minorHAnsi"/>
          <w:sz w:val="32"/>
          <w:szCs w:val="32"/>
        </w:rPr>
      </w:pPr>
      <w:r w:rsidRPr="00261FC8">
        <w:rPr>
          <w:rFonts w:cstheme="minorHAnsi"/>
          <w:sz w:val="32"/>
          <w:szCs w:val="32"/>
        </w:rPr>
        <w:t xml:space="preserve">Sayings by </w:t>
      </w:r>
      <w:r w:rsidR="001C6458">
        <w:rPr>
          <w:rFonts w:cstheme="minorHAnsi"/>
          <w:sz w:val="32"/>
          <w:szCs w:val="32"/>
        </w:rPr>
        <w:t>Lao-</w:t>
      </w:r>
      <w:r w:rsidRPr="00261FC8">
        <w:rPr>
          <w:rFonts w:cstheme="minorHAnsi"/>
          <w:sz w:val="32"/>
          <w:szCs w:val="32"/>
        </w:rPr>
        <w:t>Tse and Confucius</w:t>
      </w:r>
    </w:p>
    <w:p w:rsidR="008328AC" w:rsidRPr="008328AC" w:rsidRDefault="008328AC" w:rsidP="008328AC">
      <w:pPr>
        <w:spacing w:after="120"/>
        <w:rPr>
          <w:rFonts w:cstheme="minorHAnsi"/>
        </w:rPr>
      </w:pPr>
      <w:r w:rsidRPr="00261FC8">
        <w:rPr>
          <w:rFonts w:cstheme="minorHAnsi"/>
        </w:rPr>
        <w:t>Directions:  Read the quotes and answ</w:t>
      </w:r>
      <w:r>
        <w:rPr>
          <w:rFonts w:cstheme="minorHAnsi"/>
        </w:rPr>
        <w:t>er the corresponding questions.</w:t>
      </w:r>
    </w:p>
    <w:p w:rsidR="008328AC" w:rsidRPr="00261FC8" w:rsidRDefault="008328AC" w:rsidP="008328AC">
      <w:pPr>
        <w:tabs>
          <w:tab w:val="left" w:pos="0"/>
        </w:tabs>
        <w:spacing w:after="120"/>
        <w:rPr>
          <w:rStyle w:val="body1"/>
          <w:rFonts w:asciiTheme="minorHAnsi" w:hAnsiTheme="minorHAnsi" w:cstheme="minorHAnsi"/>
          <w:b/>
          <w:sz w:val="28"/>
          <w:szCs w:val="28"/>
        </w:rPr>
      </w:pPr>
      <w:r w:rsidRPr="00261FC8">
        <w:rPr>
          <w:rStyle w:val="body1"/>
          <w:rFonts w:asciiTheme="minorHAnsi" w:hAnsiTheme="minorHAnsi" w:cstheme="minorHAnsi"/>
          <w:b/>
          <w:sz w:val="28"/>
          <w:szCs w:val="28"/>
        </w:rPr>
        <w:t>Confucius</w:t>
      </w:r>
    </w:p>
    <w:p w:rsidR="008328AC" w:rsidRPr="00261FC8" w:rsidRDefault="008328AC" w:rsidP="008328AC">
      <w:pPr>
        <w:tabs>
          <w:tab w:val="left" w:pos="0"/>
        </w:tabs>
        <w:spacing w:after="120"/>
        <w:rPr>
          <w:rStyle w:val="body1"/>
          <w:rFonts w:asciiTheme="minorHAnsi" w:hAnsiTheme="minorHAnsi" w:cstheme="minorHAnsi"/>
          <w:sz w:val="24"/>
          <w:szCs w:val="24"/>
        </w:rPr>
      </w:pPr>
      <w:r w:rsidRPr="00261FC8">
        <w:rPr>
          <w:rStyle w:val="body1"/>
          <w:rFonts w:asciiTheme="minorHAnsi" w:hAnsiTheme="minorHAnsi" w:cstheme="minorHAnsi"/>
          <w:sz w:val="24"/>
          <w:szCs w:val="24"/>
        </w:rPr>
        <w:t>“When people are educated, the distinction between the classes disappears.”</w:t>
      </w:r>
    </w:p>
    <w:p w:rsidR="008328AC" w:rsidRPr="00261FC8" w:rsidRDefault="008328AC" w:rsidP="008328AC">
      <w:pPr>
        <w:tabs>
          <w:tab w:val="left" w:pos="0"/>
        </w:tabs>
        <w:spacing w:after="120"/>
        <w:rPr>
          <w:rStyle w:val="body1"/>
          <w:rFonts w:asciiTheme="minorHAnsi" w:hAnsiTheme="minorHAnsi" w:cstheme="minorHAnsi"/>
          <w:sz w:val="24"/>
          <w:szCs w:val="24"/>
        </w:rPr>
      </w:pPr>
      <w:r w:rsidRPr="00261FC8">
        <w:rPr>
          <w:rStyle w:val="body1"/>
          <w:rFonts w:asciiTheme="minorHAnsi" w:hAnsiTheme="minorHAnsi" w:cstheme="minorHAnsi"/>
          <w:sz w:val="24"/>
          <w:szCs w:val="24"/>
        </w:rPr>
        <w:t>“Learn as if you could never have enough learning, as if you might miss something.”</w:t>
      </w:r>
    </w:p>
    <w:p w:rsidR="008328AC" w:rsidRPr="00261FC8" w:rsidRDefault="008328AC" w:rsidP="008328AC">
      <w:pPr>
        <w:tabs>
          <w:tab w:val="left" w:pos="0"/>
        </w:tabs>
        <w:spacing w:after="120"/>
        <w:rPr>
          <w:rStyle w:val="body1"/>
          <w:rFonts w:asciiTheme="minorHAnsi" w:hAnsiTheme="minorHAnsi" w:cstheme="minorHAnsi"/>
          <w:sz w:val="24"/>
          <w:szCs w:val="24"/>
        </w:rPr>
      </w:pPr>
      <w:r w:rsidRPr="00261FC8">
        <w:rPr>
          <w:rStyle w:val="body1"/>
          <w:rFonts w:asciiTheme="minorHAnsi" w:hAnsiTheme="minorHAnsi" w:cstheme="minorHAnsi"/>
          <w:sz w:val="24"/>
          <w:szCs w:val="24"/>
        </w:rPr>
        <w:t>“Without learning the wise become foolish; by learning the foolish become wise.”</w:t>
      </w:r>
    </w:p>
    <w:p w:rsidR="008328AC" w:rsidRPr="00261FC8" w:rsidRDefault="008328AC" w:rsidP="008328AC">
      <w:pPr>
        <w:tabs>
          <w:tab w:val="left" w:pos="0"/>
        </w:tabs>
        <w:spacing w:after="120"/>
        <w:rPr>
          <w:rStyle w:val="body1"/>
          <w:rFonts w:asciiTheme="minorHAnsi" w:hAnsiTheme="minorHAnsi" w:cstheme="minorHAnsi"/>
          <w:sz w:val="24"/>
          <w:szCs w:val="24"/>
        </w:rPr>
      </w:pPr>
      <w:r w:rsidRPr="00261FC8">
        <w:rPr>
          <w:rStyle w:val="body1"/>
          <w:rFonts w:asciiTheme="minorHAnsi" w:hAnsiTheme="minorHAnsi" w:cstheme="minorHAnsi"/>
          <w:sz w:val="24"/>
          <w:szCs w:val="24"/>
        </w:rPr>
        <w:t>“Knowing what one knows; knowing also what one does not know- this is knowledge.”</w:t>
      </w:r>
    </w:p>
    <w:p w:rsidR="008328AC" w:rsidRPr="00261FC8" w:rsidRDefault="008328AC" w:rsidP="008328AC">
      <w:pPr>
        <w:tabs>
          <w:tab w:val="left" w:pos="0"/>
        </w:tabs>
        <w:spacing w:after="120"/>
        <w:rPr>
          <w:rStyle w:val="body1"/>
          <w:rFonts w:asciiTheme="minorHAnsi" w:hAnsiTheme="minorHAnsi" w:cstheme="minorHAnsi"/>
          <w:i/>
          <w:sz w:val="24"/>
          <w:szCs w:val="24"/>
        </w:rPr>
      </w:pPr>
      <w:r w:rsidRPr="00261FC8">
        <w:rPr>
          <w:rStyle w:val="body1"/>
          <w:rFonts w:asciiTheme="minorHAnsi" w:hAnsiTheme="minorHAnsi" w:cstheme="minorHAnsi"/>
          <w:i/>
          <w:sz w:val="24"/>
          <w:szCs w:val="24"/>
        </w:rPr>
        <w:t>5</w:t>
      </w:r>
      <w:r w:rsidRPr="00261FC8">
        <w:rPr>
          <w:rStyle w:val="body1"/>
          <w:rFonts w:asciiTheme="minorHAnsi" w:hAnsiTheme="minorHAnsi" w:cstheme="minorHAnsi"/>
          <w:sz w:val="24"/>
          <w:szCs w:val="24"/>
        </w:rPr>
        <w:t>.  What does Confucius think about education and knowledge?</w:t>
      </w:r>
    </w:p>
    <w:p w:rsidR="008328AC" w:rsidRDefault="008328AC" w:rsidP="008328AC">
      <w:pPr>
        <w:tabs>
          <w:tab w:val="left" w:pos="0"/>
        </w:tabs>
        <w:spacing w:after="120"/>
        <w:rPr>
          <w:rStyle w:val="body1"/>
          <w:rFonts w:cstheme="minorHAnsi"/>
        </w:rPr>
      </w:pPr>
    </w:p>
    <w:p w:rsidR="008328AC" w:rsidRPr="00261FC8" w:rsidRDefault="008328AC" w:rsidP="008328AC">
      <w:pPr>
        <w:tabs>
          <w:tab w:val="left" w:pos="0"/>
        </w:tabs>
        <w:spacing w:after="120"/>
        <w:rPr>
          <w:rStyle w:val="body1"/>
          <w:rFonts w:asciiTheme="minorHAnsi" w:hAnsiTheme="minorHAnsi" w:cstheme="minorHAnsi"/>
          <w:sz w:val="24"/>
          <w:szCs w:val="24"/>
        </w:rPr>
      </w:pPr>
    </w:p>
    <w:p w:rsidR="008328AC" w:rsidRPr="00261FC8" w:rsidRDefault="008328AC" w:rsidP="008328AC">
      <w:pPr>
        <w:tabs>
          <w:tab w:val="left" w:pos="0"/>
        </w:tabs>
        <w:spacing w:after="120"/>
        <w:rPr>
          <w:rStyle w:val="body1"/>
          <w:rFonts w:asciiTheme="minorHAnsi" w:hAnsiTheme="minorHAnsi" w:cstheme="minorHAnsi"/>
          <w:sz w:val="24"/>
          <w:szCs w:val="24"/>
        </w:rPr>
      </w:pPr>
    </w:p>
    <w:p w:rsidR="008328AC" w:rsidRPr="00261FC8" w:rsidRDefault="008328AC" w:rsidP="008328AC">
      <w:pPr>
        <w:tabs>
          <w:tab w:val="left" w:pos="0"/>
        </w:tabs>
        <w:spacing w:after="120"/>
        <w:rPr>
          <w:rStyle w:val="body1"/>
          <w:rFonts w:asciiTheme="minorHAnsi" w:hAnsiTheme="minorHAnsi" w:cstheme="minorHAnsi"/>
          <w:sz w:val="24"/>
          <w:szCs w:val="24"/>
        </w:rPr>
      </w:pPr>
    </w:p>
    <w:p w:rsidR="008328AC" w:rsidRPr="00261FC8" w:rsidRDefault="008328AC" w:rsidP="008328AC">
      <w:pPr>
        <w:tabs>
          <w:tab w:val="left" w:pos="0"/>
        </w:tabs>
        <w:spacing w:after="120"/>
        <w:rPr>
          <w:rStyle w:val="body1"/>
          <w:rFonts w:asciiTheme="minorHAnsi" w:hAnsiTheme="minorHAnsi" w:cstheme="minorHAnsi"/>
          <w:sz w:val="24"/>
          <w:szCs w:val="24"/>
        </w:rPr>
      </w:pPr>
      <w:r w:rsidRPr="00261FC8">
        <w:rPr>
          <w:rStyle w:val="body1"/>
          <w:rFonts w:asciiTheme="minorHAnsi" w:hAnsiTheme="minorHAnsi" w:cstheme="minorHAnsi"/>
          <w:sz w:val="24"/>
          <w:szCs w:val="24"/>
        </w:rPr>
        <w:t xml:space="preserve">“As offshoots of his parents, how dare a child not respect </w:t>
      </w:r>
      <w:proofErr w:type="gramStart"/>
      <w:r w:rsidRPr="00261FC8">
        <w:rPr>
          <w:rStyle w:val="body1"/>
          <w:rFonts w:asciiTheme="minorHAnsi" w:hAnsiTheme="minorHAnsi" w:cstheme="minorHAnsi"/>
          <w:sz w:val="24"/>
          <w:szCs w:val="24"/>
        </w:rPr>
        <w:t>himself.</w:t>
      </w:r>
      <w:proofErr w:type="gramEnd"/>
      <w:r w:rsidRPr="00261FC8">
        <w:rPr>
          <w:rStyle w:val="body1"/>
          <w:rFonts w:asciiTheme="minorHAnsi" w:hAnsiTheme="minorHAnsi" w:cstheme="minorHAnsi"/>
          <w:sz w:val="24"/>
          <w:szCs w:val="24"/>
        </w:rPr>
        <w:t>”</w:t>
      </w:r>
    </w:p>
    <w:p w:rsidR="008328AC" w:rsidRPr="00261FC8" w:rsidRDefault="008328AC" w:rsidP="008328AC">
      <w:pPr>
        <w:tabs>
          <w:tab w:val="left" w:pos="0"/>
        </w:tabs>
        <w:spacing w:after="120"/>
        <w:rPr>
          <w:rStyle w:val="body1"/>
          <w:rFonts w:asciiTheme="minorHAnsi" w:hAnsiTheme="minorHAnsi" w:cstheme="minorHAnsi"/>
          <w:sz w:val="24"/>
          <w:szCs w:val="24"/>
        </w:rPr>
      </w:pPr>
      <w:r w:rsidRPr="00261FC8">
        <w:rPr>
          <w:rStyle w:val="body1"/>
          <w:rFonts w:asciiTheme="minorHAnsi" w:hAnsiTheme="minorHAnsi" w:cstheme="minorHAnsi"/>
          <w:sz w:val="24"/>
          <w:szCs w:val="24"/>
        </w:rPr>
        <w:t>“Let your parents’ only reason for worry be whether you are healthy.”</w:t>
      </w:r>
    </w:p>
    <w:p w:rsidR="008328AC" w:rsidRPr="00261FC8" w:rsidRDefault="008328AC" w:rsidP="008328AC">
      <w:pPr>
        <w:tabs>
          <w:tab w:val="left" w:pos="0"/>
        </w:tabs>
        <w:spacing w:after="120"/>
        <w:rPr>
          <w:rStyle w:val="body1"/>
          <w:rFonts w:asciiTheme="minorHAnsi" w:hAnsiTheme="minorHAnsi" w:cstheme="minorHAnsi"/>
          <w:sz w:val="24"/>
          <w:szCs w:val="24"/>
        </w:rPr>
      </w:pPr>
      <w:r w:rsidRPr="00261FC8">
        <w:rPr>
          <w:rStyle w:val="body1"/>
          <w:rFonts w:asciiTheme="minorHAnsi" w:hAnsiTheme="minorHAnsi" w:cstheme="minorHAnsi"/>
          <w:sz w:val="24"/>
          <w:szCs w:val="24"/>
        </w:rPr>
        <w:t>“Nowadays filial piety (devotion to one’s parents) seems to mean that a man just supports his parents- he does the same for his horses and dogs.  Reverence (deep respect) of a parent is what distinguishes filial piety.”</w:t>
      </w:r>
    </w:p>
    <w:p w:rsidR="008328AC" w:rsidRPr="00261FC8" w:rsidRDefault="008328AC" w:rsidP="008328AC">
      <w:pPr>
        <w:tabs>
          <w:tab w:val="left" w:pos="0"/>
        </w:tabs>
        <w:spacing w:after="120"/>
        <w:rPr>
          <w:rStyle w:val="body1"/>
          <w:rFonts w:asciiTheme="minorHAnsi" w:hAnsiTheme="minorHAnsi" w:cstheme="minorHAnsi"/>
          <w:sz w:val="24"/>
          <w:szCs w:val="24"/>
        </w:rPr>
      </w:pPr>
      <w:r w:rsidRPr="00261FC8">
        <w:rPr>
          <w:rStyle w:val="body1"/>
          <w:rFonts w:asciiTheme="minorHAnsi" w:hAnsiTheme="minorHAnsi" w:cstheme="minorHAnsi"/>
          <w:sz w:val="24"/>
          <w:szCs w:val="24"/>
        </w:rPr>
        <w:t>6.  What is the relationship of children to their parents?</w:t>
      </w:r>
    </w:p>
    <w:p w:rsidR="008328AC" w:rsidRPr="00261FC8" w:rsidRDefault="008328AC" w:rsidP="008328AC">
      <w:pPr>
        <w:tabs>
          <w:tab w:val="left" w:pos="0"/>
        </w:tabs>
        <w:spacing w:after="120"/>
        <w:rPr>
          <w:rStyle w:val="body1"/>
          <w:rFonts w:asciiTheme="minorHAnsi" w:hAnsiTheme="minorHAnsi" w:cstheme="minorHAnsi"/>
          <w:sz w:val="24"/>
          <w:szCs w:val="24"/>
        </w:rPr>
      </w:pPr>
    </w:p>
    <w:p w:rsidR="008328AC" w:rsidRDefault="008328AC" w:rsidP="008328AC">
      <w:pPr>
        <w:tabs>
          <w:tab w:val="left" w:pos="0"/>
        </w:tabs>
        <w:spacing w:after="120"/>
        <w:rPr>
          <w:rStyle w:val="body1"/>
          <w:rFonts w:cstheme="minorHAnsi"/>
        </w:rPr>
      </w:pPr>
    </w:p>
    <w:p w:rsidR="008328AC" w:rsidRPr="00261FC8" w:rsidRDefault="008328AC" w:rsidP="008328AC">
      <w:pPr>
        <w:tabs>
          <w:tab w:val="left" w:pos="0"/>
        </w:tabs>
        <w:spacing w:after="120"/>
        <w:rPr>
          <w:rStyle w:val="body1"/>
          <w:rFonts w:asciiTheme="minorHAnsi" w:hAnsiTheme="minorHAnsi" w:cstheme="minorHAnsi"/>
          <w:sz w:val="24"/>
          <w:szCs w:val="24"/>
        </w:rPr>
      </w:pPr>
    </w:p>
    <w:p w:rsidR="008328AC" w:rsidRPr="00261FC8" w:rsidRDefault="008328AC" w:rsidP="008328AC">
      <w:pPr>
        <w:tabs>
          <w:tab w:val="left" w:pos="0"/>
        </w:tabs>
        <w:spacing w:after="120"/>
        <w:rPr>
          <w:rStyle w:val="body1"/>
          <w:rFonts w:asciiTheme="minorHAnsi" w:hAnsiTheme="minorHAnsi" w:cstheme="minorHAnsi"/>
          <w:sz w:val="24"/>
          <w:szCs w:val="24"/>
        </w:rPr>
      </w:pPr>
    </w:p>
    <w:p w:rsidR="008328AC" w:rsidRPr="00261FC8" w:rsidRDefault="008328AC" w:rsidP="008328AC">
      <w:pPr>
        <w:tabs>
          <w:tab w:val="left" w:pos="0"/>
        </w:tabs>
        <w:spacing w:after="120"/>
        <w:rPr>
          <w:rStyle w:val="body1"/>
          <w:rFonts w:asciiTheme="minorHAnsi" w:hAnsiTheme="minorHAnsi" w:cstheme="minorHAnsi"/>
          <w:sz w:val="24"/>
          <w:szCs w:val="24"/>
        </w:rPr>
      </w:pPr>
    </w:p>
    <w:p w:rsidR="008328AC" w:rsidRPr="00261FC8" w:rsidRDefault="008328AC" w:rsidP="008328AC">
      <w:pPr>
        <w:tabs>
          <w:tab w:val="left" w:pos="0"/>
        </w:tabs>
        <w:spacing w:after="120"/>
        <w:rPr>
          <w:rStyle w:val="body1"/>
          <w:rFonts w:asciiTheme="minorHAnsi" w:hAnsiTheme="minorHAnsi" w:cstheme="minorHAnsi"/>
          <w:sz w:val="24"/>
          <w:szCs w:val="24"/>
        </w:rPr>
      </w:pPr>
      <w:r w:rsidRPr="00261FC8">
        <w:rPr>
          <w:rStyle w:val="body1"/>
          <w:rFonts w:asciiTheme="minorHAnsi" w:hAnsiTheme="minorHAnsi" w:cstheme="minorHAnsi"/>
          <w:sz w:val="24"/>
          <w:szCs w:val="24"/>
        </w:rPr>
        <w:t>“A man may have all qualities, but if he is conceited and stingy, he is without quality.”</w:t>
      </w:r>
    </w:p>
    <w:p w:rsidR="008328AC" w:rsidRPr="00261FC8" w:rsidRDefault="008328AC" w:rsidP="008328AC">
      <w:pPr>
        <w:tabs>
          <w:tab w:val="left" w:pos="0"/>
        </w:tabs>
        <w:spacing w:after="120"/>
        <w:rPr>
          <w:rStyle w:val="body1"/>
          <w:rFonts w:asciiTheme="minorHAnsi" w:hAnsiTheme="minorHAnsi" w:cstheme="minorHAnsi"/>
          <w:sz w:val="24"/>
          <w:szCs w:val="24"/>
        </w:rPr>
      </w:pPr>
      <w:r w:rsidRPr="00261FC8">
        <w:rPr>
          <w:rStyle w:val="body1"/>
          <w:rFonts w:asciiTheme="minorHAnsi" w:hAnsiTheme="minorHAnsi" w:cstheme="minorHAnsi"/>
          <w:sz w:val="24"/>
          <w:szCs w:val="24"/>
        </w:rPr>
        <w:t>“One who refuses to think about future problems will soon have them falling about his ears.”</w:t>
      </w:r>
    </w:p>
    <w:p w:rsidR="008328AC" w:rsidRPr="00261FC8" w:rsidRDefault="008328AC" w:rsidP="008328AC">
      <w:pPr>
        <w:tabs>
          <w:tab w:val="left" w:pos="0"/>
        </w:tabs>
        <w:spacing w:after="120"/>
        <w:rPr>
          <w:rStyle w:val="body1"/>
          <w:rFonts w:asciiTheme="minorHAnsi" w:hAnsiTheme="minorHAnsi" w:cstheme="minorHAnsi"/>
          <w:sz w:val="24"/>
          <w:szCs w:val="24"/>
        </w:rPr>
      </w:pPr>
      <w:r w:rsidRPr="00261FC8">
        <w:rPr>
          <w:rStyle w:val="body1"/>
          <w:rFonts w:asciiTheme="minorHAnsi" w:hAnsiTheme="minorHAnsi" w:cstheme="minorHAnsi"/>
          <w:sz w:val="24"/>
          <w:szCs w:val="24"/>
        </w:rPr>
        <w:t>7.  What characteristics are important to Confucius?</w:t>
      </w:r>
    </w:p>
    <w:p w:rsidR="008328AC" w:rsidRDefault="008328AC" w:rsidP="008328AC">
      <w:pPr>
        <w:tabs>
          <w:tab w:val="left" w:pos="0"/>
        </w:tabs>
        <w:spacing w:after="120"/>
        <w:rPr>
          <w:rStyle w:val="body1"/>
          <w:rFonts w:cstheme="minorHAnsi"/>
          <w:b/>
        </w:rPr>
      </w:pPr>
    </w:p>
    <w:p w:rsidR="008328AC" w:rsidRPr="00261FC8" w:rsidRDefault="00B32AD0" w:rsidP="008328AC">
      <w:pPr>
        <w:spacing w:after="120"/>
        <w:rPr>
          <w:rFonts w:cstheme="minorHAnsi"/>
          <w:b/>
          <w:sz w:val="28"/>
          <w:szCs w:val="28"/>
        </w:rPr>
      </w:pPr>
      <w:r>
        <w:rPr>
          <w:rFonts w:cstheme="minorHAnsi"/>
          <w:b/>
          <w:sz w:val="28"/>
          <w:szCs w:val="28"/>
        </w:rPr>
        <w:lastRenderedPageBreak/>
        <w:t>Lao-</w:t>
      </w:r>
      <w:r w:rsidR="008328AC" w:rsidRPr="00261FC8">
        <w:rPr>
          <w:rFonts w:cstheme="minorHAnsi"/>
          <w:b/>
          <w:sz w:val="28"/>
          <w:szCs w:val="28"/>
        </w:rPr>
        <w:t>Tse</w:t>
      </w:r>
    </w:p>
    <w:p w:rsidR="008328AC" w:rsidRPr="00261FC8" w:rsidRDefault="008328AC" w:rsidP="008328AC">
      <w:pPr>
        <w:tabs>
          <w:tab w:val="left" w:pos="0"/>
        </w:tabs>
        <w:spacing w:after="120"/>
        <w:rPr>
          <w:rStyle w:val="body1"/>
          <w:rFonts w:asciiTheme="minorHAnsi" w:hAnsiTheme="minorHAnsi" w:cstheme="minorHAnsi"/>
          <w:sz w:val="24"/>
          <w:szCs w:val="24"/>
        </w:rPr>
      </w:pPr>
      <w:r w:rsidRPr="00261FC8">
        <w:rPr>
          <w:rStyle w:val="body1"/>
          <w:rFonts w:asciiTheme="minorHAnsi" w:hAnsiTheme="minorHAnsi" w:cstheme="minorHAnsi"/>
          <w:sz w:val="24"/>
          <w:szCs w:val="24"/>
        </w:rPr>
        <w:t>“Be Content with what you have; rejoice in the way things are. When you realize there is nothing lacking, the whole world belongs to you.”</w:t>
      </w:r>
    </w:p>
    <w:p w:rsidR="008328AC" w:rsidRPr="00261FC8" w:rsidRDefault="008328AC" w:rsidP="008328AC">
      <w:pPr>
        <w:tabs>
          <w:tab w:val="left" w:pos="0"/>
        </w:tabs>
        <w:spacing w:after="120"/>
        <w:rPr>
          <w:rFonts w:cstheme="minorHAnsi"/>
          <w:bCs/>
        </w:rPr>
      </w:pPr>
      <w:r w:rsidRPr="00261FC8">
        <w:rPr>
          <w:rStyle w:val="body1"/>
          <w:rFonts w:asciiTheme="minorHAnsi" w:hAnsiTheme="minorHAnsi" w:cstheme="minorHAnsi"/>
          <w:sz w:val="24"/>
          <w:szCs w:val="24"/>
        </w:rPr>
        <w:t>“Fill your bowl to the brim and it will spill. Keep sharpening your knife and it will blunt.</w:t>
      </w:r>
      <w:r w:rsidRPr="00261FC8">
        <w:rPr>
          <w:rFonts w:cstheme="minorHAnsi"/>
        </w:rPr>
        <w:t>”</w:t>
      </w:r>
    </w:p>
    <w:p w:rsidR="008328AC" w:rsidRPr="00261FC8" w:rsidRDefault="008328AC" w:rsidP="008328AC">
      <w:pPr>
        <w:numPr>
          <w:ilvl w:val="0"/>
          <w:numId w:val="13"/>
        </w:numPr>
        <w:tabs>
          <w:tab w:val="clear" w:pos="1440"/>
        </w:tabs>
        <w:spacing w:after="120" w:line="240" w:lineRule="auto"/>
        <w:ind w:left="540" w:hanging="450"/>
        <w:rPr>
          <w:rFonts w:cstheme="minorHAnsi"/>
        </w:rPr>
      </w:pPr>
      <w:r w:rsidRPr="00261FC8">
        <w:rPr>
          <w:rFonts w:cstheme="minorHAnsi"/>
        </w:rPr>
        <w:t>What are the values in the quotes stated above?</w:t>
      </w:r>
      <w:r w:rsidRPr="00261FC8">
        <w:rPr>
          <w:rFonts w:cstheme="minorHAnsi"/>
        </w:rPr>
        <w:br/>
      </w:r>
    </w:p>
    <w:p w:rsidR="008328AC" w:rsidRPr="00261FC8" w:rsidRDefault="008328AC" w:rsidP="008328AC">
      <w:pPr>
        <w:tabs>
          <w:tab w:val="left" w:pos="0"/>
        </w:tabs>
        <w:spacing w:after="120"/>
        <w:rPr>
          <w:rStyle w:val="bodybold1"/>
          <w:rFonts w:asciiTheme="minorHAnsi" w:hAnsiTheme="minorHAnsi" w:cstheme="minorHAnsi"/>
          <w:b w:val="0"/>
          <w:bCs w:val="0"/>
          <w:sz w:val="24"/>
          <w:szCs w:val="24"/>
        </w:rPr>
      </w:pPr>
    </w:p>
    <w:p w:rsidR="008328AC" w:rsidRPr="00261FC8" w:rsidRDefault="008328AC" w:rsidP="008328AC">
      <w:pPr>
        <w:tabs>
          <w:tab w:val="left" w:pos="0"/>
        </w:tabs>
        <w:spacing w:after="120"/>
        <w:rPr>
          <w:rStyle w:val="bodybold1"/>
          <w:rFonts w:asciiTheme="minorHAnsi" w:hAnsiTheme="minorHAnsi" w:cstheme="minorHAnsi"/>
          <w:b w:val="0"/>
          <w:bCs w:val="0"/>
          <w:sz w:val="24"/>
          <w:szCs w:val="24"/>
        </w:rPr>
      </w:pPr>
    </w:p>
    <w:p w:rsidR="008328AC" w:rsidRPr="00261FC8" w:rsidRDefault="008328AC" w:rsidP="008328AC">
      <w:pPr>
        <w:tabs>
          <w:tab w:val="left" w:pos="0"/>
        </w:tabs>
        <w:spacing w:after="120"/>
        <w:rPr>
          <w:rStyle w:val="bodybold1"/>
          <w:rFonts w:asciiTheme="minorHAnsi" w:hAnsiTheme="minorHAnsi" w:cstheme="minorHAnsi"/>
          <w:b w:val="0"/>
          <w:bCs w:val="0"/>
          <w:sz w:val="24"/>
          <w:szCs w:val="24"/>
        </w:rPr>
      </w:pPr>
    </w:p>
    <w:p w:rsidR="008328AC" w:rsidRPr="00261FC8" w:rsidRDefault="008328AC" w:rsidP="008328AC">
      <w:pPr>
        <w:tabs>
          <w:tab w:val="left" w:pos="0"/>
        </w:tabs>
        <w:spacing w:after="120"/>
        <w:rPr>
          <w:rFonts w:cstheme="minorHAnsi"/>
        </w:rPr>
      </w:pPr>
      <w:r w:rsidRPr="00261FC8">
        <w:rPr>
          <w:rStyle w:val="body1"/>
          <w:rFonts w:asciiTheme="minorHAnsi" w:hAnsiTheme="minorHAnsi" w:cstheme="minorHAnsi"/>
          <w:sz w:val="24"/>
          <w:szCs w:val="24"/>
        </w:rPr>
        <w:t>“He who controls others may be powerful, but he who has mastered himself is mightier still.”</w:t>
      </w:r>
    </w:p>
    <w:p w:rsidR="008328AC" w:rsidRPr="00261FC8" w:rsidRDefault="008328AC" w:rsidP="008328AC">
      <w:pPr>
        <w:tabs>
          <w:tab w:val="left" w:pos="0"/>
        </w:tabs>
        <w:spacing w:after="120"/>
        <w:rPr>
          <w:rFonts w:cstheme="minorHAnsi"/>
        </w:rPr>
      </w:pPr>
      <w:r w:rsidRPr="00261FC8">
        <w:rPr>
          <w:rStyle w:val="body1"/>
          <w:rFonts w:asciiTheme="minorHAnsi" w:hAnsiTheme="minorHAnsi" w:cstheme="minorHAnsi"/>
          <w:sz w:val="24"/>
          <w:szCs w:val="24"/>
        </w:rPr>
        <w:t>“The more laws and order are made prominent, the more thieves and robbers there will be.”</w:t>
      </w:r>
    </w:p>
    <w:p w:rsidR="008328AC" w:rsidRPr="00261FC8" w:rsidRDefault="008328AC" w:rsidP="008328AC">
      <w:pPr>
        <w:numPr>
          <w:ilvl w:val="0"/>
          <w:numId w:val="13"/>
        </w:numPr>
        <w:tabs>
          <w:tab w:val="clear" w:pos="1440"/>
        </w:tabs>
        <w:spacing w:after="120" w:line="240" w:lineRule="auto"/>
        <w:ind w:left="360"/>
        <w:rPr>
          <w:rFonts w:cstheme="minorHAnsi"/>
        </w:rPr>
      </w:pPr>
      <w:r w:rsidRPr="00261FC8">
        <w:rPr>
          <w:rFonts w:cstheme="minorHAnsi"/>
        </w:rPr>
        <w:t>What does Lao Tzu think about government and laws?</w:t>
      </w:r>
      <w:r w:rsidRPr="00261FC8">
        <w:rPr>
          <w:rFonts w:cstheme="minorHAnsi"/>
        </w:rPr>
        <w:br/>
      </w:r>
    </w:p>
    <w:p w:rsidR="008328AC" w:rsidRPr="00261FC8" w:rsidRDefault="008328AC" w:rsidP="008328AC">
      <w:pPr>
        <w:tabs>
          <w:tab w:val="left" w:pos="0"/>
        </w:tabs>
        <w:spacing w:after="120"/>
        <w:rPr>
          <w:rFonts w:cstheme="minorHAnsi"/>
        </w:rPr>
      </w:pPr>
    </w:p>
    <w:p w:rsidR="008328AC" w:rsidRPr="00261FC8" w:rsidRDefault="008328AC" w:rsidP="008328AC">
      <w:pPr>
        <w:tabs>
          <w:tab w:val="left" w:pos="0"/>
        </w:tabs>
        <w:spacing w:after="120"/>
        <w:rPr>
          <w:rFonts w:cstheme="minorHAnsi"/>
        </w:rPr>
      </w:pPr>
    </w:p>
    <w:p w:rsidR="008328AC" w:rsidRPr="00261FC8" w:rsidRDefault="008328AC" w:rsidP="008328AC">
      <w:pPr>
        <w:tabs>
          <w:tab w:val="left" w:pos="0"/>
        </w:tabs>
        <w:spacing w:after="120"/>
        <w:rPr>
          <w:rStyle w:val="bodybold1"/>
          <w:rFonts w:asciiTheme="minorHAnsi" w:hAnsiTheme="minorHAnsi" w:cstheme="minorHAnsi"/>
          <w:b w:val="0"/>
          <w:sz w:val="24"/>
          <w:szCs w:val="24"/>
        </w:rPr>
      </w:pPr>
    </w:p>
    <w:p w:rsidR="008328AC" w:rsidRPr="00261FC8" w:rsidRDefault="008328AC" w:rsidP="008328AC">
      <w:pPr>
        <w:tabs>
          <w:tab w:val="left" w:pos="0"/>
        </w:tabs>
        <w:spacing w:after="120"/>
        <w:rPr>
          <w:rFonts w:cstheme="minorHAnsi"/>
        </w:rPr>
      </w:pPr>
      <w:r w:rsidRPr="00261FC8">
        <w:rPr>
          <w:rStyle w:val="body1"/>
          <w:rFonts w:asciiTheme="minorHAnsi" w:hAnsiTheme="minorHAnsi" w:cstheme="minorHAnsi"/>
          <w:sz w:val="24"/>
          <w:szCs w:val="24"/>
        </w:rPr>
        <w:t>“</w:t>
      </w:r>
      <w:proofErr w:type="gramStart"/>
      <w:r w:rsidRPr="00261FC8">
        <w:rPr>
          <w:rStyle w:val="body1"/>
          <w:rFonts w:asciiTheme="minorHAnsi" w:hAnsiTheme="minorHAnsi" w:cstheme="minorHAnsi"/>
          <w:sz w:val="24"/>
          <w:szCs w:val="24"/>
        </w:rPr>
        <w:t>He</w:t>
      </w:r>
      <w:proofErr w:type="gramEnd"/>
      <w:r w:rsidRPr="00261FC8">
        <w:rPr>
          <w:rStyle w:val="body1"/>
          <w:rFonts w:asciiTheme="minorHAnsi" w:hAnsiTheme="minorHAnsi" w:cstheme="minorHAnsi"/>
          <w:sz w:val="24"/>
          <w:szCs w:val="24"/>
        </w:rPr>
        <w:t xml:space="preserve"> who knows, does not speak. </w:t>
      </w:r>
      <w:proofErr w:type="gramStart"/>
      <w:r w:rsidRPr="00261FC8">
        <w:rPr>
          <w:rStyle w:val="body1"/>
          <w:rFonts w:asciiTheme="minorHAnsi" w:hAnsiTheme="minorHAnsi" w:cstheme="minorHAnsi"/>
          <w:sz w:val="24"/>
          <w:szCs w:val="24"/>
        </w:rPr>
        <w:t>He</w:t>
      </w:r>
      <w:proofErr w:type="gramEnd"/>
      <w:r w:rsidRPr="00261FC8">
        <w:rPr>
          <w:rStyle w:val="body1"/>
          <w:rFonts w:asciiTheme="minorHAnsi" w:hAnsiTheme="minorHAnsi" w:cstheme="minorHAnsi"/>
          <w:sz w:val="24"/>
          <w:szCs w:val="24"/>
        </w:rPr>
        <w:t xml:space="preserve"> who speaks, does not know.”</w:t>
      </w:r>
    </w:p>
    <w:p w:rsidR="008328AC" w:rsidRPr="00261FC8" w:rsidRDefault="008328AC" w:rsidP="008328AC">
      <w:pPr>
        <w:tabs>
          <w:tab w:val="left" w:pos="0"/>
        </w:tabs>
        <w:spacing w:after="120"/>
        <w:rPr>
          <w:rFonts w:cstheme="minorHAnsi"/>
        </w:rPr>
      </w:pPr>
      <w:r w:rsidRPr="00261FC8">
        <w:rPr>
          <w:rStyle w:val="body1"/>
          <w:rFonts w:asciiTheme="minorHAnsi" w:hAnsiTheme="minorHAnsi" w:cstheme="minorHAnsi"/>
          <w:sz w:val="24"/>
          <w:szCs w:val="24"/>
        </w:rPr>
        <w:t xml:space="preserve">“Those who have </w:t>
      </w:r>
      <w:proofErr w:type="gramStart"/>
      <w:r w:rsidRPr="00261FC8">
        <w:rPr>
          <w:rStyle w:val="body1"/>
          <w:rFonts w:asciiTheme="minorHAnsi" w:hAnsiTheme="minorHAnsi" w:cstheme="minorHAnsi"/>
          <w:sz w:val="24"/>
          <w:szCs w:val="24"/>
        </w:rPr>
        <w:t>knowledge,</w:t>
      </w:r>
      <w:proofErr w:type="gramEnd"/>
      <w:r w:rsidRPr="00261FC8">
        <w:rPr>
          <w:rStyle w:val="body1"/>
          <w:rFonts w:asciiTheme="minorHAnsi" w:hAnsiTheme="minorHAnsi" w:cstheme="minorHAnsi"/>
          <w:sz w:val="24"/>
          <w:szCs w:val="24"/>
        </w:rPr>
        <w:t xml:space="preserve"> don't predict. Those who </w:t>
      </w:r>
      <w:proofErr w:type="gramStart"/>
      <w:r w:rsidRPr="00261FC8">
        <w:rPr>
          <w:rStyle w:val="body1"/>
          <w:rFonts w:asciiTheme="minorHAnsi" w:hAnsiTheme="minorHAnsi" w:cstheme="minorHAnsi"/>
          <w:sz w:val="24"/>
          <w:szCs w:val="24"/>
        </w:rPr>
        <w:t>predict,</w:t>
      </w:r>
      <w:proofErr w:type="gramEnd"/>
      <w:r w:rsidRPr="00261FC8">
        <w:rPr>
          <w:rStyle w:val="body1"/>
          <w:rFonts w:asciiTheme="minorHAnsi" w:hAnsiTheme="minorHAnsi" w:cstheme="minorHAnsi"/>
          <w:sz w:val="24"/>
          <w:szCs w:val="24"/>
        </w:rPr>
        <w:t xml:space="preserve"> don't have knowledge.”</w:t>
      </w:r>
    </w:p>
    <w:p w:rsidR="008328AC" w:rsidRPr="00261FC8" w:rsidRDefault="008328AC" w:rsidP="008328AC">
      <w:pPr>
        <w:numPr>
          <w:ilvl w:val="0"/>
          <w:numId w:val="13"/>
        </w:numPr>
        <w:tabs>
          <w:tab w:val="clear" w:pos="1440"/>
        </w:tabs>
        <w:spacing w:after="120" w:line="240" w:lineRule="auto"/>
        <w:ind w:left="360"/>
        <w:rPr>
          <w:rFonts w:cstheme="minorHAnsi"/>
        </w:rPr>
      </w:pPr>
      <w:r w:rsidRPr="00261FC8">
        <w:rPr>
          <w:rFonts w:cstheme="minorHAnsi"/>
        </w:rPr>
        <w:t>How does someone exhibit their intelligence according to Lao Tzu?</w:t>
      </w:r>
      <w:r w:rsidRPr="00261FC8">
        <w:rPr>
          <w:rFonts w:cstheme="minorHAnsi"/>
        </w:rPr>
        <w:br/>
      </w:r>
    </w:p>
    <w:p w:rsidR="008328AC" w:rsidRPr="00261FC8" w:rsidRDefault="008328AC" w:rsidP="008328AC">
      <w:pPr>
        <w:tabs>
          <w:tab w:val="left" w:pos="0"/>
        </w:tabs>
        <w:spacing w:after="120"/>
        <w:rPr>
          <w:rStyle w:val="bodybold1"/>
          <w:rFonts w:asciiTheme="minorHAnsi" w:hAnsiTheme="minorHAnsi" w:cstheme="minorHAnsi"/>
          <w:b w:val="0"/>
          <w:bCs w:val="0"/>
          <w:sz w:val="24"/>
          <w:szCs w:val="24"/>
        </w:rPr>
      </w:pPr>
    </w:p>
    <w:p w:rsidR="008328AC" w:rsidRPr="00261FC8" w:rsidRDefault="008328AC" w:rsidP="008328AC">
      <w:pPr>
        <w:tabs>
          <w:tab w:val="left" w:pos="0"/>
        </w:tabs>
        <w:spacing w:after="120"/>
        <w:rPr>
          <w:rStyle w:val="bodybold1"/>
          <w:rFonts w:asciiTheme="minorHAnsi" w:hAnsiTheme="minorHAnsi" w:cstheme="minorHAnsi"/>
          <w:b w:val="0"/>
          <w:bCs w:val="0"/>
          <w:sz w:val="24"/>
          <w:szCs w:val="24"/>
        </w:rPr>
      </w:pPr>
    </w:p>
    <w:p w:rsidR="008328AC" w:rsidRPr="00261FC8" w:rsidRDefault="008328AC" w:rsidP="008328AC">
      <w:pPr>
        <w:tabs>
          <w:tab w:val="left" w:pos="0"/>
        </w:tabs>
        <w:spacing w:after="120"/>
        <w:rPr>
          <w:rStyle w:val="bodybold1"/>
          <w:rFonts w:asciiTheme="minorHAnsi" w:hAnsiTheme="minorHAnsi" w:cstheme="minorHAnsi"/>
          <w:b w:val="0"/>
          <w:bCs w:val="0"/>
          <w:sz w:val="24"/>
          <w:szCs w:val="24"/>
        </w:rPr>
      </w:pPr>
    </w:p>
    <w:p w:rsidR="008328AC" w:rsidRPr="00261FC8" w:rsidRDefault="008328AC" w:rsidP="008328AC">
      <w:pPr>
        <w:tabs>
          <w:tab w:val="left" w:pos="0"/>
        </w:tabs>
        <w:spacing w:after="120"/>
        <w:rPr>
          <w:rStyle w:val="body1"/>
          <w:rFonts w:asciiTheme="minorHAnsi" w:hAnsiTheme="minorHAnsi" w:cstheme="minorHAnsi"/>
          <w:sz w:val="24"/>
          <w:szCs w:val="24"/>
        </w:rPr>
      </w:pPr>
      <w:r w:rsidRPr="00261FC8">
        <w:rPr>
          <w:rStyle w:val="body1"/>
          <w:rFonts w:asciiTheme="minorHAnsi" w:hAnsiTheme="minorHAnsi" w:cstheme="minorHAnsi"/>
          <w:sz w:val="24"/>
          <w:szCs w:val="24"/>
        </w:rPr>
        <w:t>“In the world there is nothing more submissive and weak than water. Yet for attacking that which is hard and strong nothing can surpass it.”</w:t>
      </w:r>
    </w:p>
    <w:p w:rsidR="008328AC" w:rsidRPr="00261FC8" w:rsidRDefault="008328AC" w:rsidP="008328AC">
      <w:pPr>
        <w:numPr>
          <w:ilvl w:val="0"/>
          <w:numId w:val="13"/>
        </w:numPr>
        <w:tabs>
          <w:tab w:val="clear" w:pos="1440"/>
          <w:tab w:val="left" w:pos="-360"/>
          <w:tab w:val="num" w:pos="450"/>
        </w:tabs>
        <w:spacing w:after="120" w:line="240" w:lineRule="auto"/>
        <w:ind w:left="450" w:hanging="450"/>
        <w:rPr>
          <w:rStyle w:val="body1"/>
          <w:rFonts w:asciiTheme="minorHAnsi" w:hAnsiTheme="minorHAnsi" w:cstheme="minorHAnsi"/>
          <w:sz w:val="24"/>
          <w:szCs w:val="24"/>
        </w:rPr>
      </w:pPr>
      <w:r w:rsidRPr="00261FC8">
        <w:rPr>
          <w:rStyle w:val="body1"/>
          <w:rFonts w:asciiTheme="minorHAnsi" w:hAnsiTheme="minorHAnsi" w:cstheme="minorHAnsi"/>
          <w:sz w:val="24"/>
          <w:szCs w:val="24"/>
        </w:rPr>
        <w:t>How can water be both submissive and strong?</w:t>
      </w:r>
    </w:p>
    <w:p w:rsidR="008328AC" w:rsidRDefault="008328AC" w:rsidP="008328AC">
      <w:pPr>
        <w:tabs>
          <w:tab w:val="left" w:pos="0"/>
        </w:tabs>
        <w:spacing w:after="120"/>
        <w:rPr>
          <w:rStyle w:val="body1"/>
          <w:rFonts w:cstheme="minorHAnsi"/>
          <w:b/>
        </w:rPr>
      </w:pPr>
    </w:p>
    <w:p w:rsidR="008328AC" w:rsidRDefault="008328AC" w:rsidP="008328AC">
      <w:pPr>
        <w:tabs>
          <w:tab w:val="left" w:pos="0"/>
        </w:tabs>
        <w:spacing w:after="120"/>
        <w:rPr>
          <w:rStyle w:val="body1"/>
          <w:rFonts w:cstheme="minorHAnsi"/>
          <w:b/>
        </w:rPr>
      </w:pPr>
    </w:p>
    <w:p w:rsidR="008328AC" w:rsidRDefault="008328AC" w:rsidP="008328AC">
      <w:pPr>
        <w:tabs>
          <w:tab w:val="left" w:pos="0"/>
        </w:tabs>
        <w:spacing w:after="120"/>
        <w:rPr>
          <w:rStyle w:val="body1"/>
          <w:rFonts w:asciiTheme="minorHAnsi" w:hAnsiTheme="minorHAnsi" w:cstheme="minorHAnsi"/>
          <w:sz w:val="24"/>
          <w:szCs w:val="24"/>
        </w:rPr>
      </w:pPr>
      <w:r w:rsidRPr="00261FC8">
        <w:rPr>
          <w:rStyle w:val="body1"/>
          <w:rFonts w:asciiTheme="minorHAnsi" w:hAnsiTheme="minorHAnsi" w:cstheme="minorHAnsi"/>
          <w:b/>
          <w:sz w:val="24"/>
          <w:szCs w:val="24"/>
        </w:rPr>
        <w:t>Summing Up</w:t>
      </w:r>
      <w:r w:rsidRPr="00261FC8">
        <w:rPr>
          <w:rStyle w:val="body1"/>
          <w:rFonts w:asciiTheme="minorHAnsi" w:hAnsiTheme="minorHAnsi" w:cstheme="minorHAnsi"/>
          <w:sz w:val="24"/>
          <w:szCs w:val="24"/>
        </w:rPr>
        <w:t>:  How are Lao Tzu &amp; Confucius’ views similar?  How are they different?</w:t>
      </w:r>
    </w:p>
    <w:p w:rsidR="00D87CCE" w:rsidRDefault="00D87CCE" w:rsidP="00B32AD0"/>
    <w:p w:rsidR="00B32AD0" w:rsidRPr="00D87CCE" w:rsidRDefault="00C23237" w:rsidP="00B32AD0">
      <w:pPr>
        <w:rPr>
          <w:b/>
          <w:sz w:val="32"/>
          <w:szCs w:val="32"/>
        </w:rPr>
      </w:pPr>
      <w:r w:rsidRPr="00D87CCE">
        <w:rPr>
          <w:b/>
          <w:sz w:val="32"/>
          <w:szCs w:val="32"/>
        </w:rPr>
        <w:lastRenderedPageBreak/>
        <w:t>Lesson Three</w:t>
      </w:r>
      <w:r w:rsidR="002F16FF" w:rsidRPr="00D87CCE">
        <w:rPr>
          <w:b/>
          <w:sz w:val="32"/>
          <w:szCs w:val="32"/>
        </w:rPr>
        <w:t>: Dao</w:t>
      </w:r>
      <w:r w:rsidR="00B32AD0" w:rsidRPr="00D87CCE">
        <w:rPr>
          <w:b/>
          <w:sz w:val="32"/>
          <w:szCs w:val="32"/>
        </w:rPr>
        <w:t>i</w:t>
      </w:r>
      <w:r w:rsidR="002F16FF" w:rsidRPr="00D87CCE">
        <w:rPr>
          <w:b/>
          <w:sz w:val="32"/>
          <w:szCs w:val="32"/>
        </w:rPr>
        <w:t>s</w:t>
      </w:r>
      <w:r w:rsidR="00B32AD0" w:rsidRPr="00D87CCE">
        <w:rPr>
          <w:b/>
          <w:sz w:val="32"/>
          <w:szCs w:val="32"/>
        </w:rPr>
        <w:t>m</w:t>
      </w:r>
    </w:p>
    <w:p w:rsidR="00B32AD0" w:rsidRPr="00332B97" w:rsidRDefault="00B32AD0" w:rsidP="008328AC">
      <w:pPr>
        <w:tabs>
          <w:tab w:val="left" w:pos="0"/>
        </w:tabs>
        <w:spacing w:after="120"/>
        <w:rPr>
          <w:rFonts w:cstheme="minorHAnsi"/>
          <w:b/>
        </w:rPr>
      </w:pPr>
      <w:r w:rsidRPr="00332B97">
        <w:rPr>
          <w:rFonts w:cstheme="minorHAnsi"/>
          <w:b/>
        </w:rPr>
        <w:t>Objectives</w:t>
      </w:r>
    </w:p>
    <w:p w:rsidR="002F16FF" w:rsidRDefault="005C66E4" w:rsidP="002F16FF">
      <w:pPr>
        <w:pStyle w:val="ListParagraph"/>
        <w:numPr>
          <w:ilvl w:val="0"/>
          <w:numId w:val="11"/>
        </w:numPr>
        <w:tabs>
          <w:tab w:val="left" w:pos="0"/>
        </w:tabs>
        <w:spacing w:after="120"/>
        <w:rPr>
          <w:rFonts w:cstheme="minorHAnsi"/>
        </w:rPr>
      </w:pPr>
      <w:r w:rsidRPr="002F16FF">
        <w:rPr>
          <w:rFonts w:cstheme="minorHAnsi"/>
        </w:rPr>
        <w:t>Students will compare and contrast the major characteristics of Lao-Tse and Confucius</w:t>
      </w:r>
    </w:p>
    <w:p w:rsidR="002F16FF" w:rsidRPr="002F16FF" w:rsidRDefault="002F16FF" w:rsidP="002F16FF">
      <w:pPr>
        <w:pStyle w:val="ListParagraph"/>
        <w:numPr>
          <w:ilvl w:val="0"/>
          <w:numId w:val="11"/>
        </w:numPr>
        <w:tabs>
          <w:tab w:val="left" w:pos="0"/>
        </w:tabs>
        <w:spacing w:after="120"/>
        <w:rPr>
          <w:rFonts w:cstheme="minorHAnsi"/>
        </w:rPr>
      </w:pPr>
      <w:r w:rsidRPr="002F16FF">
        <w:t>The philosophies of Daoism and how do these belief s</w:t>
      </w:r>
      <w:r>
        <w:t>ystems fit into Chinese culture</w:t>
      </w:r>
    </w:p>
    <w:p w:rsidR="002F16FF" w:rsidRPr="00332B97" w:rsidRDefault="002F16FF" w:rsidP="002F16FF">
      <w:pPr>
        <w:tabs>
          <w:tab w:val="left" w:pos="0"/>
        </w:tabs>
        <w:spacing w:after="120"/>
        <w:rPr>
          <w:rFonts w:cstheme="minorHAnsi"/>
          <w:b/>
        </w:rPr>
      </w:pPr>
      <w:r w:rsidRPr="00332B97">
        <w:rPr>
          <w:rFonts w:cstheme="minorHAnsi"/>
          <w:b/>
        </w:rPr>
        <w:t>Materials</w:t>
      </w:r>
    </w:p>
    <w:p w:rsidR="002F16FF" w:rsidRDefault="002F16FF" w:rsidP="002F16FF">
      <w:pPr>
        <w:pStyle w:val="ListParagraph"/>
        <w:numPr>
          <w:ilvl w:val="0"/>
          <w:numId w:val="17"/>
        </w:numPr>
        <w:spacing w:after="120"/>
        <w:rPr>
          <w:rFonts w:cstheme="minorHAnsi"/>
        </w:rPr>
      </w:pPr>
      <w:r w:rsidRPr="002F16FF">
        <w:rPr>
          <w:rFonts w:cstheme="minorHAnsi"/>
        </w:rPr>
        <w:t xml:space="preserve">Guided reading question worksheet and text </w:t>
      </w:r>
      <w:r>
        <w:rPr>
          <w:rFonts w:cstheme="minorHAnsi"/>
        </w:rPr>
        <w:t>[</w:t>
      </w:r>
      <w:r w:rsidR="00972757">
        <w:rPr>
          <w:rFonts w:cstheme="minorHAnsi"/>
        </w:rPr>
        <w:t>RCC_D</w:t>
      </w:r>
      <w:r w:rsidRPr="002F16FF">
        <w:rPr>
          <w:rFonts w:cstheme="minorHAnsi"/>
        </w:rPr>
        <w:t>aoism_3.1</w:t>
      </w:r>
      <w:r>
        <w:rPr>
          <w:rFonts w:cstheme="minorHAnsi"/>
        </w:rPr>
        <w:t>]</w:t>
      </w:r>
    </w:p>
    <w:p w:rsidR="002F16FF" w:rsidRPr="002F16FF" w:rsidRDefault="002F16FF" w:rsidP="002F16FF">
      <w:pPr>
        <w:pStyle w:val="ListParagraph"/>
        <w:numPr>
          <w:ilvl w:val="0"/>
          <w:numId w:val="17"/>
        </w:numPr>
        <w:spacing w:after="120"/>
        <w:rPr>
          <w:rFonts w:cstheme="minorHAnsi"/>
        </w:rPr>
      </w:pPr>
      <w:r w:rsidRPr="002F16FF">
        <w:rPr>
          <w:rFonts w:cstheme="minorHAnsi"/>
        </w:rPr>
        <w:t xml:space="preserve">Teacher answer key </w:t>
      </w:r>
      <w:r w:rsidR="00972757">
        <w:rPr>
          <w:rFonts w:cstheme="minorHAnsi"/>
        </w:rPr>
        <w:t>[RCC_D</w:t>
      </w:r>
      <w:r>
        <w:rPr>
          <w:rFonts w:cstheme="minorHAnsi"/>
        </w:rPr>
        <w:t>aoism_3.2]</w:t>
      </w:r>
    </w:p>
    <w:p w:rsidR="002F16FF" w:rsidRDefault="002F16FF" w:rsidP="002F16FF">
      <w:pPr>
        <w:pStyle w:val="ListParagraph"/>
        <w:numPr>
          <w:ilvl w:val="0"/>
          <w:numId w:val="17"/>
        </w:numPr>
        <w:spacing w:after="120"/>
        <w:rPr>
          <w:rFonts w:cstheme="minorHAnsi"/>
        </w:rPr>
      </w:pPr>
      <w:r>
        <w:rPr>
          <w:rFonts w:cstheme="minorHAnsi"/>
        </w:rPr>
        <w:t xml:space="preserve">Daoism PowerPoint </w:t>
      </w:r>
      <w:r w:rsidR="00972757">
        <w:rPr>
          <w:rFonts w:cstheme="minorHAnsi"/>
        </w:rPr>
        <w:t>[RCC_Daoism_3.3]</w:t>
      </w:r>
    </w:p>
    <w:p w:rsidR="00972757" w:rsidRPr="002F16FF" w:rsidRDefault="00972757" w:rsidP="002F16FF">
      <w:pPr>
        <w:pStyle w:val="ListParagraph"/>
        <w:numPr>
          <w:ilvl w:val="0"/>
          <w:numId w:val="17"/>
        </w:numPr>
        <w:spacing w:after="120"/>
        <w:rPr>
          <w:rFonts w:cstheme="minorHAnsi"/>
        </w:rPr>
      </w:pPr>
      <w:r>
        <w:rPr>
          <w:rFonts w:cstheme="minorHAnsi"/>
        </w:rPr>
        <w:t>Homework Reading [RCC_Daoism_3.5]</w:t>
      </w:r>
    </w:p>
    <w:p w:rsidR="00972757" w:rsidRPr="00332B97" w:rsidRDefault="00972757" w:rsidP="00972757">
      <w:pPr>
        <w:tabs>
          <w:tab w:val="left" w:pos="0"/>
        </w:tabs>
        <w:spacing w:after="120"/>
        <w:rPr>
          <w:rFonts w:cstheme="minorHAnsi"/>
          <w:b/>
        </w:rPr>
      </w:pPr>
      <w:r w:rsidRPr="00332B97">
        <w:rPr>
          <w:rFonts w:cstheme="minorHAnsi"/>
          <w:b/>
        </w:rPr>
        <w:t>Procedure</w:t>
      </w:r>
    </w:p>
    <w:p w:rsidR="00972757" w:rsidRDefault="00972757" w:rsidP="00972757">
      <w:pPr>
        <w:pStyle w:val="ListParagraph"/>
        <w:numPr>
          <w:ilvl w:val="0"/>
          <w:numId w:val="18"/>
        </w:numPr>
        <w:tabs>
          <w:tab w:val="left" w:pos="0"/>
        </w:tabs>
        <w:spacing w:after="120"/>
        <w:rPr>
          <w:rFonts w:cstheme="minorHAnsi"/>
        </w:rPr>
      </w:pPr>
      <w:r>
        <w:rPr>
          <w:rFonts w:cstheme="minorHAnsi"/>
        </w:rPr>
        <w:t>Students complete guided reading questions</w:t>
      </w:r>
    </w:p>
    <w:p w:rsidR="00972757" w:rsidRDefault="00972757" w:rsidP="00972757">
      <w:pPr>
        <w:pStyle w:val="ListParagraph"/>
        <w:numPr>
          <w:ilvl w:val="0"/>
          <w:numId w:val="18"/>
        </w:numPr>
        <w:tabs>
          <w:tab w:val="left" w:pos="0"/>
        </w:tabs>
        <w:spacing w:after="120"/>
        <w:rPr>
          <w:rFonts w:cstheme="minorHAnsi"/>
        </w:rPr>
      </w:pPr>
      <w:r>
        <w:rPr>
          <w:rFonts w:cstheme="minorHAnsi"/>
        </w:rPr>
        <w:t>Instructor facilitates class discussion</w:t>
      </w:r>
    </w:p>
    <w:p w:rsidR="00972757" w:rsidRDefault="00972757" w:rsidP="00972757">
      <w:pPr>
        <w:pStyle w:val="ListParagraph"/>
        <w:numPr>
          <w:ilvl w:val="0"/>
          <w:numId w:val="18"/>
        </w:numPr>
        <w:tabs>
          <w:tab w:val="left" w:pos="0"/>
        </w:tabs>
        <w:spacing w:after="120"/>
        <w:rPr>
          <w:rFonts w:cstheme="minorHAnsi"/>
        </w:rPr>
      </w:pPr>
      <w:r>
        <w:rPr>
          <w:rFonts w:cstheme="minorHAnsi"/>
        </w:rPr>
        <w:t>Brief lecture/slideshow concerning major beliefs</w:t>
      </w:r>
      <w:r w:rsidR="00332B97">
        <w:rPr>
          <w:rFonts w:cstheme="minorHAnsi"/>
        </w:rPr>
        <w:t xml:space="preserve">, </w:t>
      </w:r>
      <w:r>
        <w:rPr>
          <w:rFonts w:cstheme="minorHAnsi"/>
        </w:rPr>
        <w:t>principles</w:t>
      </w:r>
      <w:r w:rsidR="00332B97">
        <w:rPr>
          <w:rFonts w:cstheme="minorHAnsi"/>
        </w:rPr>
        <w:t xml:space="preserve">, and </w:t>
      </w:r>
      <w:r w:rsidR="0043507B">
        <w:rPr>
          <w:rFonts w:cstheme="minorHAnsi"/>
        </w:rPr>
        <w:t xml:space="preserve">the </w:t>
      </w:r>
      <w:r w:rsidR="00332B97">
        <w:rPr>
          <w:rFonts w:cstheme="minorHAnsi"/>
        </w:rPr>
        <w:t>current state</w:t>
      </w:r>
      <w:r>
        <w:rPr>
          <w:rFonts w:cstheme="minorHAnsi"/>
        </w:rPr>
        <w:t xml:space="preserve"> of Daoism</w:t>
      </w:r>
      <w:r w:rsidR="00332B97">
        <w:rPr>
          <w:rFonts w:cstheme="minorHAnsi"/>
        </w:rPr>
        <w:t xml:space="preserve"> in China</w:t>
      </w:r>
    </w:p>
    <w:p w:rsidR="00972757" w:rsidRPr="00972757" w:rsidRDefault="00972757" w:rsidP="00332B97">
      <w:pPr>
        <w:pStyle w:val="ListParagraph"/>
        <w:tabs>
          <w:tab w:val="left" w:pos="0"/>
        </w:tabs>
        <w:spacing w:after="120"/>
        <w:rPr>
          <w:rFonts w:cstheme="minorHAnsi"/>
        </w:rPr>
      </w:pPr>
    </w:p>
    <w:p w:rsidR="008328AC" w:rsidRDefault="008328AC" w:rsidP="001B53B4"/>
    <w:p w:rsidR="00BD5EB5" w:rsidRDefault="00BD5EB5" w:rsidP="00BD5EB5">
      <w:pPr>
        <w:ind w:left="-540"/>
        <w:rPr>
          <w:noProof/>
        </w:rPr>
        <w:sectPr w:rsidR="00BD5EB5" w:rsidSect="00F46EDB">
          <w:footerReference w:type="even" r:id="rId9"/>
          <w:footerReference w:type="default" r:id="rId10"/>
          <w:pgSz w:w="12240" w:h="15840"/>
          <w:pgMar w:top="1440" w:right="1440" w:bottom="1440" w:left="1440" w:header="720" w:footer="720" w:gutter="0"/>
          <w:cols w:space="720"/>
        </w:sectPr>
      </w:pPr>
      <w:r>
        <w:rPr>
          <w:noProof/>
        </w:rPr>
        <w:lastRenderedPageBreak/>
        <w:drawing>
          <wp:inline distT="0" distB="0" distL="0" distR="0">
            <wp:extent cx="6562725" cy="7858125"/>
            <wp:effectExtent l="0" t="0" r="9525" b="9525"/>
            <wp:docPr id="3" name="Picture 3" descr="EB5CD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5CDC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2725" cy="7858125"/>
                    </a:xfrm>
                    <a:prstGeom prst="rect">
                      <a:avLst/>
                    </a:prstGeom>
                    <a:noFill/>
                    <a:ln>
                      <a:noFill/>
                    </a:ln>
                  </pic:spPr>
                </pic:pic>
              </a:graphicData>
            </a:graphic>
          </wp:inline>
        </w:drawing>
      </w:r>
    </w:p>
    <w:p w:rsidR="00BD5EB5" w:rsidRDefault="00BD5EB5" w:rsidP="00BD5EB5">
      <w:pPr>
        <w:sectPr w:rsidR="00BD5EB5" w:rsidSect="00DC58FB">
          <w:type w:val="nextColumn"/>
          <w:pgSz w:w="12240" w:h="15840"/>
          <w:pgMar w:top="1440" w:right="1440" w:bottom="1440" w:left="1440" w:header="720" w:footer="720" w:gutter="0"/>
          <w:cols w:space="720"/>
        </w:sectPr>
      </w:pPr>
      <w:r>
        <w:rPr>
          <w:noProof/>
        </w:rPr>
        <w:lastRenderedPageBreak/>
        <w:drawing>
          <wp:inline distT="0" distB="0" distL="0" distR="0">
            <wp:extent cx="7048500" cy="8686800"/>
            <wp:effectExtent l="0" t="0" r="0" b="0"/>
            <wp:docPr id="2" name="Picture 2" descr="7D45BB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D45BB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48500" cy="8686800"/>
                    </a:xfrm>
                    <a:prstGeom prst="rect">
                      <a:avLst/>
                    </a:prstGeom>
                    <a:noFill/>
                    <a:ln>
                      <a:noFill/>
                    </a:ln>
                  </pic:spPr>
                </pic:pic>
              </a:graphicData>
            </a:graphic>
          </wp:inline>
        </w:drawing>
      </w:r>
    </w:p>
    <w:p w:rsidR="00BD5EB5" w:rsidRDefault="00BD5EB5" w:rsidP="00BD5EB5">
      <w:pPr>
        <w:sectPr w:rsidR="00BD5EB5" w:rsidSect="00DC58FB">
          <w:type w:val="nextColumn"/>
          <w:pgSz w:w="12240" w:h="15840"/>
          <w:pgMar w:top="1440" w:right="1440" w:bottom="1440" w:left="1440" w:header="720" w:footer="720" w:gutter="0"/>
          <w:cols w:space="180"/>
        </w:sectPr>
      </w:pPr>
      <w:r>
        <w:rPr>
          <w:noProof/>
        </w:rPr>
        <w:lastRenderedPageBreak/>
        <w:drawing>
          <wp:inline distT="0" distB="0" distL="0" distR="0">
            <wp:extent cx="6886575" cy="8115300"/>
            <wp:effectExtent l="0" t="0" r="9525" b="0"/>
            <wp:docPr id="1" name="Picture 1" descr="6875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87530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6575" cy="8115300"/>
                    </a:xfrm>
                    <a:prstGeom prst="rect">
                      <a:avLst/>
                    </a:prstGeom>
                    <a:noFill/>
                    <a:ln>
                      <a:noFill/>
                    </a:ln>
                  </pic:spPr>
                </pic:pic>
              </a:graphicData>
            </a:graphic>
          </wp:inline>
        </w:drawing>
      </w:r>
    </w:p>
    <w:p w:rsidR="00BD5EB5" w:rsidRDefault="00BD5EB5" w:rsidP="00BD5EB5">
      <w:pPr>
        <w:spacing w:after="120"/>
        <w:rPr>
          <w:rFonts w:cstheme="minorHAnsi"/>
        </w:rPr>
      </w:pPr>
      <w:r>
        <w:rPr>
          <w:rFonts w:cstheme="minorHAnsi"/>
        </w:rPr>
        <w:lastRenderedPageBreak/>
        <w:t>RCC_Taoism_3.1</w:t>
      </w:r>
    </w:p>
    <w:p w:rsidR="00BD5EB5" w:rsidRPr="00BD5EB5" w:rsidRDefault="00BD5EB5" w:rsidP="00BD5EB5">
      <w:pPr>
        <w:spacing w:after="120"/>
        <w:rPr>
          <w:rFonts w:cstheme="minorHAnsi"/>
        </w:rPr>
      </w:pPr>
      <w:r w:rsidRPr="00BD5EB5">
        <w:rPr>
          <w:rFonts w:cstheme="minorHAnsi"/>
        </w:rPr>
        <w:t xml:space="preserve">NAME: </w:t>
      </w:r>
      <w:r w:rsidRPr="00BD5EB5">
        <w:rPr>
          <w:rFonts w:cstheme="minorHAnsi"/>
        </w:rPr>
        <w:softHyphen/>
      </w:r>
      <w:r w:rsidRPr="00BD5EB5">
        <w:rPr>
          <w:rFonts w:cstheme="minorHAnsi"/>
        </w:rPr>
        <w:softHyphen/>
      </w:r>
      <w:r w:rsidRPr="00BD5EB5">
        <w:rPr>
          <w:rFonts w:cstheme="minorHAnsi"/>
        </w:rPr>
        <w:softHyphen/>
      </w:r>
      <w:r w:rsidRPr="00BD5EB5">
        <w:rPr>
          <w:rFonts w:cstheme="minorHAnsi"/>
        </w:rPr>
        <w:softHyphen/>
      </w:r>
      <w:r w:rsidRPr="00BD5EB5">
        <w:rPr>
          <w:rFonts w:cstheme="minorHAnsi"/>
        </w:rPr>
        <w:softHyphen/>
      </w:r>
      <w:r w:rsidRPr="00BD5EB5">
        <w:rPr>
          <w:rFonts w:cstheme="minorHAnsi"/>
        </w:rPr>
        <w:softHyphen/>
      </w:r>
      <w:r w:rsidRPr="00BD5EB5">
        <w:rPr>
          <w:rFonts w:cstheme="minorHAnsi"/>
        </w:rPr>
        <w:softHyphen/>
      </w:r>
      <w:r w:rsidRPr="00BD5EB5">
        <w:rPr>
          <w:rFonts w:cstheme="minorHAnsi"/>
        </w:rPr>
        <w:softHyphen/>
      </w:r>
      <w:r w:rsidRPr="00BD5EB5">
        <w:rPr>
          <w:rFonts w:cstheme="minorHAnsi"/>
        </w:rPr>
        <w:softHyphen/>
      </w:r>
      <w:r w:rsidRPr="00BD5EB5">
        <w:rPr>
          <w:rFonts w:cstheme="minorHAnsi"/>
        </w:rPr>
        <w:softHyphen/>
      </w:r>
      <w:r w:rsidRPr="00BD5EB5">
        <w:rPr>
          <w:rFonts w:cstheme="minorHAnsi"/>
        </w:rPr>
        <w:softHyphen/>
      </w:r>
      <w:r w:rsidRPr="00BD5EB5">
        <w:rPr>
          <w:rFonts w:cstheme="minorHAnsi"/>
        </w:rPr>
        <w:softHyphen/>
      </w:r>
      <w:r w:rsidRPr="00BD5EB5">
        <w:rPr>
          <w:rFonts w:cstheme="minorHAnsi"/>
        </w:rPr>
        <w:softHyphen/>
      </w:r>
      <w:r w:rsidRPr="00BD5EB5">
        <w:rPr>
          <w:rFonts w:cstheme="minorHAnsi"/>
        </w:rPr>
        <w:softHyphen/>
      </w:r>
      <w:r w:rsidRPr="00BD5EB5">
        <w:rPr>
          <w:rFonts w:cstheme="minorHAnsi"/>
        </w:rPr>
        <w:softHyphen/>
      </w:r>
      <w:r w:rsidRPr="00BD5EB5">
        <w:rPr>
          <w:rFonts w:cstheme="minorHAnsi"/>
        </w:rPr>
        <w:softHyphen/>
      </w:r>
      <w:r w:rsidRPr="00BD5EB5">
        <w:rPr>
          <w:rFonts w:cstheme="minorHAnsi"/>
        </w:rPr>
        <w:softHyphen/>
        <w:t>_______________________________________</w:t>
      </w:r>
      <w:r>
        <w:rPr>
          <w:rFonts w:cstheme="minorHAnsi"/>
        </w:rPr>
        <w:t>_</w:t>
      </w:r>
      <w:r>
        <w:rPr>
          <w:rFonts w:cstheme="minorHAnsi"/>
        </w:rPr>
        <w:softHyphen/>
      </w:r>
      <w:r>
        <w:rPr>
          <w:rFonts w:cstheme="minorHAnsi"/>
        </w:rPr>
        <w:softHyphen/>
      </w:r>
      <w:r>
        <w:rPr>
          <w:rFonts w:cstheme="minorHAnsi"/>
        </w:rPr>
        <w:softHyphen/>
        <w:t xml:space="preserve">____________________ DATE: _____________ </w:t>
      </w:r>
    </w:p>
    <w:p w:rsidR="00BD5EB5" w:rsidRPr="00BD5EB5" w:rsidRDefault="00BD5EB5" w:rsidP="00BD5EB5">
      <w:pPr>
        <w:pStyle w:val="Heading2"/>
        <w:rPr>
          <w:rFonts w:asciiTheme="minorHAnsi" w:hAnsiTheme="minorHAnsi" w:cstheme="minorHAnsi"/>
          <w:i w:val="0"/>
        </w:rPr>
      </w:pPr>
      <w:r w:rsidRPr="00BD5EB5">
        <w:rPr>
          <w:rFonts w:asciiTheme="minorHAnsi" w:hAnsiTheme="minorHAnsi" w:cstheme="minorHAnsi"/>
          <w:i w:val="0"/>
        </w:rPr>
        <w:t>Confucius and Lao-Tse Article Discussion Questions</w:t>
      </w:r>
    </w:p>
    <w:p w:rsidR="00BD5EB5" w:rsidRPr="00BD5EB5" w:rsidRDefault="00BD5EB5" w:rsidP="00BD5EB5">
      <w:pPr>
        <w:pStyle w:val="Heading2"/>
        <w:rPr>
          <w:rFonts w:asciiTheme="minorHAnsi" w:hAnsiTheme="minorHAnsi" w:cstheme="minorHAnsi"/>
          <w:b w:val="0"/>
          <w:i w:val="0"/>
          <w:sz w:val="24"/>
        </w:rPr>
      </w:pPr>
      <w:r w:rsidRPr="00BD5EB5">
        <w:rPr>
          <w:rFonts w:asciiTheme="minorHAnsi" w:hAnsiTheme="minorHAnsi" w:cstheme="minorHAnsi"/>
          <w:b w:val="0"/>
          <w:i w:val="0"/>
          <w:sz w:val="24"/>
        </w:rPr>
        <w:t>1. What happened in the 5</w:t>
      </w:r>
      <w:r w:rsidRPr="00BD5EB5">
        <w:rPr>
          <w:rFonts w:asciiTheme="minorHAnsi" w:hAnsiTheme="minorHAnsi" w:cstheme="minorHAnsi"/>
          <w:b w:val="0"/>
          <w:i w:val="0"/>
          <w:sz w:val="24"/>
          <w:vertAlign w:val="superscript"/>
        </w:rPr>
        <w:t>th</w:t>
      </w:r>
      <w:r w:rsidRPr="00BD5EB5">
        <w:rPr>
          <w:rFonts w:asciiTheme="minorHAnsi" w:hAnsiTheme="minorHAnsi" w:cstheme="minorHAnsi"/>
          <w:b w:val="0"/>
          <w:i w:val="0"/>
          <w:sz w:val="24"/>
        </w:rPr>
        <w:t xml:space="preserve"> and 6</w:t>
      </w:r>
      <w:r w:rsidRPr="00BD5EB5">
        <w:rPr>
          <w:rFonts w:asciiTheme="minorHAnsi" w:hAnsiTheme="minorHAnsi" w:cstheme="minorHAnsi"/>
          <w:b w:val="0"/>
          <w:i w:val="0"/>
          <w:sz w:val="24"/>
          <w:vertAlign w:val="superscript"/>
        </w:rPr>
        <w:t>th</w:t>
      </w:r>
      <w:r w:rsidRPr="00BD5EB5">
        <w:rPr>
          <w:rFonts w:asciiTheme="minorHAnsi" w:hAnsiTheme="minorHAnsi" w:cstheme="minorHAnsi"/>
          <w:b w:val="0"/>
          <w:i w:val="0"/>
          <w:sz w:val="24"/>
        </w:rPr>
        <w:t xml:space="preserve"> century that was so dazzling?</w:t>
      </w: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pStyle w:val="Heading2"/>
        <w:rPr>
          <w:rFonts w:asciiTheme="minorHAnsi" w:hAnsiTheme="minorHAnsi" w:cstheme="minorHAnsi"/>
          <w:b w:val="0"/>
          <w:i w:val="0"/>
          <w:sz w:val="24"/>
        </w:rPr>
      </w:pPr>
      <w:r w:rsidRPr="00BD5EB5">
        <w:rPr>
          <w:rFonts w:asciiTheme="minorHAnsi" w:hAnsiTheme="minorHAnsi" w:cstheme="minorHAnsi"/>
          <w:b w:val="0"/>
          <w:i w:val="0"/>
          <w:sz w:val="24"/>
        </w:rPr>
        <w:t xml:space="preserve">2, </w:t>
      </w:r>
      <w:proofErr w:type="gramStart"/>
      <w:r w:rsidRPr="00BD5EB5">
        <w:rPr>
          <w:rFonts w:asciiTheme="minorHAnsi" w:hAnsiTheme="minorHAnsi" w:cstheme="minorHAnsi"/>
          <w:b w:val="0"/>
          <w:i w:val="0"/>
          <w:sz w:val="24"/>
        </w:rPr>
        <w:t>What</w:t>
      </w:r>
      <w:proofErr w:type="gramEnd"/>
      <w:r w:rsidRPr="00BD5EB5">
        <w:rPr>
          <w:rFonts w:asciiTheme="minorHAnsi" w:hAnsiTheme="minorHAnsi" w:cstheme="minorHAnsi"/>
          <w:b w:val="0"/>
          <w:i w:val="0"/>
          <w:sz w:val="24"/>
        </w:rPr>
        <w:t xml:space="preserve"> were some of the issues Confucius had as he observed the world around him?</w:t>
      </w: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pStyle w:val="Heading2"/>
        <w:rPr>
          <w:rFonts w:asciiTheme="minorHAnsi" w:hAnsiTheme="minorHAnsi" w:cstheme="minorHAnsi"/>
          <w:b w:val="0"/>
          <w:i w:val="0"/>
          <w:sz w:val="24"/>
        </w:rPr>
      </w:pPr>
    </w:p>
    <w:p w:rsidR="00BD5EB5" w:rsidRPr="00BD5EB5" w:rsidRDefault="00BD5EB5" w:rsidP="00BD5EB5">
      <w:pPr>
        <w:pStyle w:val="Heading2"/>
        <w:rPr>
          <w:rFonts w:asciiTheme="minorHAnsi" w:hAnsiTheme="minorHAnsi" w:cstheme="minorHAnsi"/>
          <w:b w:val="0"/>
          <w:i w:val="0"/>
          <w:sz w:val="24"/>
        </w:rPr>
      </w:pPr>
      <w:r w:rsidRPr="00BD5EB5">
        <w:rPr>
          <w:rFonts w:asciiTheme="minorHAnsi" w:hAnsiTheme="minorHAnsi" w:cstheme="minorHAnsi"/>
          <w:b w:val="0"/>
          <w:i w:val="0"/>
          <w:sz w:val="24"/>
        </w:rPr>
        <w:t>3. How did Confucius’s views change as he grew up?</w:t>
      </w: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pStyle w:val="Heading2"/>
        <w:rPr>
          <w:rFonts w:asciiTheme="minorHAnsi" w:hAnsiTheme="minorHAnsi" w:cstheme="minorHAnsi"/>
          <w:b w:val="0"/>
          <w:i w:val="0"/>
          <w:sz w:val="24"/>
        </w:rPr>
      </w:pPr>
      <w:r w:rsidRPr="00BD5EB5">
        <w:rPr>
          <w:rFonts w:asciiTheme="minorHAnsi" w:hAnsiTheme="minorHAnsi" w:cstheme="minorHAnsi"/>
          <w:b w:val="0"/>
          <w:i w:val="0"/>
          <w:sz w:val="24"/>
        </w:rPr>
        <w:t>4.  How were the Chinese different from the people in Mesopotamia, Judea, Arabia and India?</w:t>
      </w: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pStyle w:val="Heading2"/>
        <w:rPr>
          <w:rFonts w:asciiTheme="minorHAnsi" w:hAnsiTheme="minorHAnsi" w:cstheme="minorHAnsi"/>
          <w:b w:val="0"/>
          <w:i w:val="0"/>
          <w:sz w:val="24"/>
        </w:rPr>
      </w:pPr>
      <w:r w:rsidRPr="00BD5EB5">
        <w:rPr>
          <w:rFonts w:asciiTheme="minorHAnsi" w:hAnsiTheme="minorHAnsi" w:cstheme="minorHAnsi"/>
          <w:b w:val="0"/>
          <w:i w:val="0"/>
          <w:sz w:val="24"/>
        </w:rPr>
        <w:t>5. How does this distinction between China and the other places affect their views?</w:t>
      </w: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pStyle w:val="Heading2"/>
        <w:rPr>
          <w:rFonts w:asciiTheme="minorHAnsi" w:hAnsiTheme="minorHAnsi" w:cstheme="minorHAnsi"/>
          <w:b w:val="0"/>
          <w:i w:val="0"/>
          <w:sz w:val="24"/>
        </w:rPr>
      </w:pPr>
      <w:r w:rsidRPr="00BD5EB5">
        <w:rPr>
          <w:rFonts w:asciiTheme="minorHAnsi" w:hAnsiTheme="minorHAnsi" w:cstheme="minorHAnsi"/>
          <w:b w:val="0"/>
          <w:i w:val="0"/>
          <w:sz w:val="24"/>
        </w:rPr>
        <w:t>6. What did Confucius contribute to Chinese thinking?</w:t>
      </w:r>
    </w:p>
    <w:p w:rsidR="00BD5EB5" w:rsidRPr="00BD5EB5" w:rsidRDefault="00BD5EB5" w:rsidP="00BD5EB5">
      <w:pPr>
        <w:pStyle w:val="Heading2"/>
        <w:rPr>
          <w:rFonts w:asciiTheme="minorHAnsi" w:hAnsiTheme="minorHAnsi" w:cstheme="minorHAnsi"/>
          <w:b w:val="0"/>
          <w:i w:val="0"/>
          <w:sz w:val="24"/>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pStyle w:val="Heading2"/>
        <w:numPr>
          <w:ilvl w:val="0"/>
          <w:numId w:val="14"/>
        </w:numPr>
        <w:tabs>
          <w:tab w:val="clear" w:pos="720"/>
          <w:tab w:val="num" w:pos="270"/>
        </w:tabs>
        <w:ind w:hanging="720"/>
        <w:rPr>
          <w:rFonts w:asciiTheme="minorHAnsi" w:hAnsiTheme="minorHAnsi" w:cstheme="minorHAnsi"/>
          <w:b w:val="0"/>
          <w:i w:val="0"/>
          <w:sz w:val="24"/>
        </w:rPr>
      </w:pPr>
      <w:r w:rsidRPr="00BD5EB5">
        <w:rPr>
          <w:rFonts w:asciiTheme="minorHAnsi" w:hAnsiTheme="minorHAnsi" w:cstheme="minorHAnsi"/>
          <w:b w:val="0"/>
          <w:i w:val="0"/>
          <w:sz w:val="24"/>
        </w:rPr>
        <w:t>What does government have to do with living?</w:t>
      </w: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pStyle w:val="Heading2"/>
        <w:rPr>
          <w:rFonts w:asciiTheme="minorHAnsi" w:hAnsiTheme="minorHAnsi" w:cstheme="minorHAnsi"/>
          <w:b w:val="0"/>
          <w:i w:val="0"/>
          <w:sz w:val="24"/>
        </w:rPr>
      </w:pPr>
      <w:r w:rsidRPr="00BD5EB5">
        <w:rPr>
          <w:rFonts w:asciiTheme="minorHAnsi" w:hAnsiTheme="minorHAnsi" w:cstheme="minorHAnsi"/>
          <w:b w:val="0"/>
          <w:i w:val="0"/>
          <w:sz w:val="24"/>
        </w:rPr>
        <w:t>8. What is the goal of Confucius’s philosophy?</w:t>
      </w: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pStyle w:val="Heading2"/>
        <w:rPr>
          <w:rFonts w:asciiTheme="minorHAnsi" w:hAnsiTheme="minorHAnsi" w:cstheme="minorHAnsi"/>
          <w:b w:val="0"/>
          <w:i w:val="0"/>
          <w:sz w:val="24"/>
        </w:rPr>
      </w:pPr>
      <w:r w:rsidRPr="00BD5EB5">
        <w:rPr>
          <w:rFonts w:asciiTheme="minorHAnsi" w:hAnsiTheme="minorHAnsi" w:cstheme="minorHAnsi"/>
          <w:b w:val="0"/>
          <w:i w:val="0"/>
          <w:sz w:val="24"/>
        </w:rPr>
        <w:t>9. Which other religious views would support Confucius treatment of other people?</w:t>
      </w:r>
    </w:p>
    <w:p w:rsidR="00BD5EB5" w:rsidRPr="00BD5EB5" w:rsidRDefault="00BD5EB5" w:rsidP="00BD5EB5">
      <w:pPr>
        <w:pStyle w:val="Heading2"/>
        <w:rPr>
          <w:rFonts w:asciiTheme="minorHAnsi" w:hAnsiTheme="minorHAnsi" w:cstheme="minorHAnsi"/>
          <w:b w:val="0"/>
          <w:i w:val="0"/>
          <w:sz w:val="24"/>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pStyle w:val="Heading2"/>
        <w:rPr>
          <w:rFonts w:asciiTheme="minorHAnsi" w:hAnsiTheme="minorHAnsi" w:cstheme="minorHAnsi"/>
          <w:b w:val="0"/>
          <w:i w:val="0"/>
          <w:sz w:val="24"/>
        </w:rPr>
      </w:pPr>
      <w:r w:rsidRPr="00BD5EB5">
        <w:rPr>
          <w:rFonts w:asciiTheme="minorHAnsi" w:hAnsiTheme="minorHAnsi" w:cstheme="minorHAnsi"/>
          <w:b w:val="0"/>
          <w:i w:val="0"/>
          <w:sz w:val="24"/>
        </w:rPr>
        <w:t>10.  Are his goals achievable or outrageous?  Why do you think so?</w:t>
      </w:r>
    </w:p>
    <w:p w:rsidR="00BD5EB5" w:rsidRPr="00BD5EB5" w:rsidRDefault="00BD5EB5" w:rsidP="00BD5EB5">
      <w:pPr>
        <w:pStyle w:val="Heading2"/>
        <w:rPr>
          <w:rFonts w:asciiTheme="minorHAnsi" w:hAnsiTheme="minorHAnsi" w:cstheme="minorHAnsi"/>
          <w:b w:val="0"/>
          <w:i w:val="0"/>
          <w:sz w:val="24"/>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pStyle w:val="Heading2"/>
        <w:rPr>
          <w:rFonts w:asciiTheme="minorHAnsi" w:hAnsiTheme="minorHAnsi" w:cstheme="minorHAnsi"/>
          <w:b w:val="0"/>
          <w:i w:val="0"/>
          <w:sz w:val="24"/>
        </w:rPr>
      </w:pPr>
      <w:r w:rsidRPr="00BD5EB5">
        <w:rPr>
          <w:rFonts w:asciiTheme="minorHAnsi" w:hAnsiTheme="minorHAnsi" w:cstheme="minorHAnsi"/>
          <w:b w:val="0"/>
          <w:i w:val="0"/>
          <w:sz w:val="24"/>
        </w:rPr>
        <w:t>11. What makes Confucianism more of a philosophy rather than a religion?</w:t>
      </w:r>
    </w:p>
    <w:p w:rsidR="00BD5EB5" w:rsidRPr="00BD5EB5" w:rsidRDefault="00BD5EB5" w:rsidP="00BD5EB5">
      <w:pPr>
        <w:pStyle w:val="Heading2"/>
        <w:rPr>
          <w:rFonts w:asciiTheme="minorHAnsi" w:hAnsiTheme="minorHAnsi" w:cstheme="minorHAnsi"/>
          <w:b w:val="0"/>
          <w:i w:val="0"/>
          <w:sz w:val="24"/>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pStyle w:val="Heading2"/>
        <w:rPr>
          <w:rFonts w:asciiTheme="minorHAnsi" w:hAnsiTheme="minorHAnsi" w:cstheme="minorHAnsi"/>
          <w:b w:val="0"/>
          <w:i w:val="0"/>
          <w:sz w:val="24"/>
        </w:rPr>
      </w:pPr>
      <w:r w:rsidRPr="00BD5EB5">
        <w:rPr>
          <w:rFonts w:asciiTheme="minorHAnsi" w:hAnsiTheme="minorHAnsi" w:cstheme="minorHAnsi"/>
          <w:b w:val="0"/>
          <w:i w:val="0"/>
          <w:sz w:val="24"/>
        </w:rPr>
        <w:t>12.  Why does Confu</w:t>
      </w:r>
      <w:r w:rsidR="00B32AD0">
        <w:rPr>
          <w:rFonts w:asciiTheme="minorHAnsi" w:hAnsiTheme="minorHAnsi" w:cstheme="minorHAnsi"/>
          <w:b w:val="0"/>
          <w:i w:val="0"/>
          <w:sz w:val="24"/>
        </w:rPr>
        <w:t>cius belong to the city and Lao-</w:t>
      </w:r>
      <w:r w:rsidRPr="00BD5EB5">
        <w:rPr>
          <w:rFonts w:asciiTheme="minorHAnsi" w:hAnsiTheme="minorHAnsi" w:cstheme="minorHAnsi"/>
          <w:b w:val="0"/>
          <w:i w:val="0"/>
          <w:sz w:val="24"/>
        </w:rPr>
        <w:t>Tse to the country?</w:t>
      </w:r>
    </w:p>
    <w:p w:rsidR="00BD5EB5" w:rsidRPr="00BD5EB5" w:rsidRDefault="00BD5EB5" w:rsidP="00BD5EB5">
      <w:pPr>
        <w:pStyle w:val="Heading2"/>
        <w:rPr>
          <w:rFonts w:asciiTheme="minorHAnsi" w:hAnsiTheme="minorHAnsi" w:cstheme="minorHAnsi"/>
          <w:b w:val="0"/>
          <w:i w:val="0"/>
          <w:sz w:val="24"/>
        </w:rPr>
      </w:pPr>
      <w:r w:rsidRPr="00BD5EB5">
        <w:rPr>
          <w:rFonts w:asciiTheme="minorHAnsi" w:hAnsiTheme="minorHAnsi" w:cstheme="minorHAnsi"/>
          <w:b w:val="0"/>
          <w:i w:val="0"/>
          <w:sz w:val="24"/>
        </w:rPr>
        <w:t xml:space="preserve">(The line about the atom is </w:t>
      </w:r>
      <w:r w:rsidR="00B32AD0" w:rsidRPr="00BD5EB5">
        <w:rPr>
          <w:rFonts w:asciiTheme="minorHAnsi" w:hAnsiTheme="minorHAnsi" w:cstheme="minorHAnsi"/>
          <w:b w:val="0"/>
          <w:i w:val="0"/>
          <w:sz w:val="24"/>
        </w:rPr>
        <w:t>incorrect;</w:t>
      </w:r>
      <w:r w:rsidRPr="00BD5EB5">
        <w:rPr>
          <w:rFonts w:asciiTheme="minorHAnsi" w:hAnsiTheme="minorHAnsi" w:cstheme="minorHAnsi"/>
          <w:b w:val="0"/>
          <w:i w:val="0"/>
          <w:sz w:val="24"/>
        </w:rPr>
        <w:t xml:space="preserve"> this article was written in the 1940s.)</w:t>
      </w: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pStyle w:val="Heading2"/>
        <w:rPr>
          <w:rFonts w:asciiTheme="minorHAnsi" w:hAnsiTheme="minorHAnsi" w:cstheme="minorHAnsi"/>
          <w:b w:val="0"/>
          <w:i w:val="0"/>
          <w:sz w:val="24"/>
        </w:rPr>
      </w:pPr>
      <w:r w:rsidRPr="00BD5EB5">
        <w:rPr>
          <w:rFonts w:asciiTheme="minorHAnsi" w:hAnsiTheme="minorHAnsi" w:cstheme="minorHAnsi"/>
          <w:b w:val="0"/>
          <w:i w:val="0"/>
          <w:sz w:val="24"/>
        </w:rPr>
        <w:t xml:space="preserve">13.  Can you give an example where a “wait and see attitude” could be useful? </w:t>
      </w:r>
    </w:p>
    <w:p w:rsidR="00BD5EB5" w:rsidRPr="00BD5EB5" w:rsidRDefault="00BD5EB5" w:rsidP="00BD5EB5">
      <w:pPr>
        <w:pStyle w:val="Heading2"/>
        <w:rPr>
          <w:rFonts w:asciiTheme="minorHAnsi" w:hAnsiTheme="minorHAnsi" w:cstheme="minorHAnsi"/>
          <w:b w:val="0"/>
          <w:i w:val="0"/>
          <w:sz w:val="24"/>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pStyle w:val="Heading2"/>
        <w:rPr>
          <w:rFonts w:asciiTheme="minorHAnsi" w:hAnsiTheme="minorHAnsi" w:cstheme="minorHAnsi"/>
          <w:b w:val="0"/>
          <w:i w:val="0"/>
          <w:sz w:val="24"/>
        </w:rPr>
      </w:pPr>
      <w:r w:rsidRPr="00BD5EB5">
        <w:rPr>
          <w:rFonts w:asciiTheme="minorHAnsi" w:hAnsiTheme="minorHAnsi" w:cstheme="minorHAnsi"/>
          <w:b w:val="0"/>
          <w:i w:val="0"/>
          <w:sz w:val="24"/>
        </w:rPr>
        <w:t>14.  Can you give an example where a “wait and see attitude” could be harmful?</w:t>
      </w:r>
    </w:p>
    <w:p w:rsidR="00BD5EB5" w:rsidRPr="00BD5EB5" w:rsidRDefault="00BD5EB5" w:rsidP="00BD5EB5">
      <w:pPr>
        <w:rPr>
          <w:rFonts w:cstheme="minorHAnsi"/>
        </w:rPr>
      </w:pPr>
    </w:p>
    <w:p w:rsidR="00BD5EB5" w:rsidRPr="00BD5EB5" w:rsidRDefault="00BD5EB5" w:rsidP="00BD5EB5">
      <w:pPr>
        <w:tabs>
          <w:tab w:val="left" w:pos="2910"/>
        </w:tabs>
        <w:rPr>
          <w:rFonts w:cstheme="minorHAnsi"/>
        </w:rPr>
      </w:pPr>
      <w:r w:rsidRPr="00BD5EB5">
        <w:rPr>
          <w:rFonts w:cstheme="minorHAnsi"/>
        </w:rPr>
        <w:tab/>
      </w:r>
    </w:p>
    <w:p w:rsidR="00BD5EB5" w:rsidRPr="00BD5EB5" w:rsidRDefault="00BD5EB5" w:rsidP="00BD5EB5">
      <w:pPr>
        <w:tabs>
          <w:tab w:val="left" w:pos="2910"/>
        </w:tabs>
        <w:rPr>
          <w:rFonts w:cstheme="minorHAnsi"/>
        </w:rPr>
      </w:pPr>
    </w:p>
    <w:p w:rsidR="00BD5EB5" w:rsidRPr="00BD5EB5" w:rsidRDefault="00BD5EB5" w:rsidP="00BD5EB5">
      <w:pPr>
        <w:tabs>
          <w:tab w:val="left" w:pos="2910"/>
        </w:tabs>
        <w:rPr>
          <w:rFonts w:cstheme="minorHAnsi"/>
        </w:rPr>
      </w:pPr>
    </w:p>
    <w:p w:rsidR="00BD5EB5" w:rsidRPr="00BD5EB5" w:rsidRDefault="00BD5EB5" w:rsidP="00BD5EB5">
      <w:pPr>
        <w:tabs>
          <w:tab w:val="left" w:pos="2910"/>
        </w:tabs>
        <w:rPr>
          <w:rFonts w:cstheme="minorHAnsi"/>
        </w:rPr>
      </w:pPr>
    </w:p>
    <w:p w:rsidR="00BD5EB5" w:rsidRPr="00BD5EB5" w:rsidRDefault="00BD5EB5" w:rsidP="00BD5EB5">
      <w:pPr>
        <w:tabs>
          <w:tab w:val="left" w:pos="2910"/>
        </w:tabs>
        <w:rPr>
          <w:rFonts w:cstheme="minorHAnsi"/>
        </w:rPr>
      </w:pPr>
    </w:p>
    <w:p w:rsidR="00BD5EB5" w:rsidRPr="00BD5EB5" w:rsidRDefault="00B32AD0" w:rsidP="00BD5EB5">
      <w:pPr>
        <w:pStyle w:val="Heading2"/>
        <w:rPr>
          <w:rFonts w:asciiTheme="minorHAnsi" w:hAnsiTheme="minorHAnsi" w:cstheme="minorHAnsi"/>
          <w:b w:val="0"/>
          <w:i w:val="0"/>
          <w:sz w:val="24"/>
        </w:rPr>
      </w:pPr>
      <w:r>
        <w:rPr>
          <w:rFonts w:asciiTheme="minorHAnsi" w:hAnsiTheme="minorHAnsi" w:cstheme="minorHAnsi"/>
          <w:b w:val="0"/>
          <w:i w:val="0"/>
          <w:sz w:val="24"/>
        </w:rPr>
        <w:t>15.  According to Lao-</w:t>
      </w:r>
      <w:r w:rsidR="00BD5EB5" w:rsidRPr="00BD5EB5">
        <w:rPr>
          <w:rFonts w:asciiTheme="minorHAnsi" w:hAnsiTheme="minorHAnsi" w:cstheme="minorHAnsi"/>
          <w:b w:val="0"/>
          <w:i w:val="0"/>
          <w:sz w:val="24"/>
        </w:rPr>
        <w:t>Tse, why is nature so important to his views?</w:t>
      </w: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rPr>
          <w:rFonts w:cstheme="minorHAnsi"/>
        </w:rPr>
      </w:pPr>
    </w:p>
    <w:p w:rsidR="00BD5EB5" w:rsidRPr="00BD5EB5" w:rsidRDefault="00BD5EB5" w:rsidP="00BD5EB5">
      <w:pPr>
        <w:pStyle w:val="Heading2"/>
        <w:rPr>
          <w:rFonts w:asciiTheme="minorHAnsi" w:hAnsiTheme="minorHAnsi" w:cstheme="minorHAnsi"/>
          <w:b w:val="0"/>
          <w:i w:val="0"/>
          <w:sz w:val="24"/>
        </w:rPr>
      </w:pPr>
      <w:r w:rsidRPr="00BD5EB5">
        <w:rPr>
          <w:rFonts w:asciiTheme="minorHAnsi" w:hAnsiTheme="minorHAnsi" w:cstheme="minorHAnsi"/>
          <w:b w:val="0"/>
          <w:i w:val="0"/>
          <w:sz w:val="24"/>
        </w:rPr>
        <w:t xml:space="preserve">16. How does the quote “If you do not know life, how shall you know death” relate to Confucius? </w:t>
      </w:r>
    </w:p>
    <w:p w:rsidR="00BD5EB5" w:rsidRPr="00BD5EB5" w:rsidRDefault="00BD5EB5" w:rsidP="00BD5EB5">
      <w:pPr>
        <w:rPr>
          <w:rFonts w:cstheme="minorHAnsi"/>
        </w:rPr>
      </w:pPr>
    </w:p>
    <w:p w:rsidR="00BD5EB5" w:rsidRPr="00BD5EB5" w:rsidRDefault="00BD5EB5" w:rsidP="00BD5EB5">
      <w:pPr>
        <w:pStyle w:val="Heading2"/>
        <w:rPr>
          <w:rFonts w:asciiTheme="minorHAnsi" w:hAnsiTheme="minorHAnsi" w:cstheme="minorHAnsi"/>
          <w:b w:val="0"/>
          <w:i w:val="0"/>
          <w:sz w:val="24"/>
        </w:rPr>
      </w:pPr>
      <w:r w:rsidRPr="00BD5EB5">
        <w:rPr>
          <w:rFonts w:asciiTheme="minorHAnsi" w:hAnsiTheme="minorHAnsi" w:cstheme="minorHAnsi"/>
          <w:b w:val="0"/>
          <w:i w:val="0"/>
          <w:sz w:val="24"/>
        </w:rPr>
        <w:t xml:space="preserve">17. How does this quote “Never be first in the world” relate to Lao </w:t>
      </w:r>
      <w:proofErr w:type="spellStart"/>
      <w:r w:rsidRPr="00BD5EB5">
        <w:rPr>
          <w:rFonts w:asciiTheme="minorHAnsi" w:hAnsiTheme="minorHAnsi" w:cstheme="minorHAnsi"/>
          <w:b w:val="0"/>
          <w:i w:val="0"/>
          <w:sz w:val="24"/>
        </w:rPr>
        <w:t>Tse</w:t>
      </w:r>
      <w:proofErr w:type="spellEnd"/>
      <w:r w:rsidRPr="00BD5EB5">
        <w:rPr>
          <w:rFonts w:asciiTheme="minorHAnsi" w:hAnsiTheme="minorHAnsi" w:cstheme="minorHAnsi"/>
          <w:b w:val="0"/>
          <w:i w:val="0"/>
          <w:sz w:val="24"/>
        </w:rPr>
        <w:t>?</w:t>
      </w:r>
    </w:p>
    <w:p w:rsidR="00BD5EB5" w:rsidRPr="00BD5EB5" w:rsidRDefault="00BD5EB5" w:rsidP="00BD5EB5">
      <w:pPr>
        <w:rPr>
          <w:rFonts w:cstheme="minorHAnsi"/>
        </w:rPr>
      </w:pPr>
    </w:p>
    <w:p w:rsidR="00BD5EB5" w:rsidRPr="00BD5EB5" w:rsidRDefault="00BD5EB5" w:rsidP="00BD5EB5">
      <w:pPr>
        <w:pStyle w:val="Heading2"/>
        <w:rPr>
          <w:rFonts w:asciiTheme="minorHAnsi" w:hAnsiTheme="minorHAnsi" w:cstheme="minorHAnsi"/>
          <w:b w:val="0"/>
          <w:i w:val="0"/>
          <w:sz w:val="24"/>
        </w:rPr>
      </w:pPr>
      <w:r>
        <w:rPr>
          <w:rFonts w:asciiTheme="minorHAnsi" w:hAnsiTheme="minorHAnsi" w:cstheme="minorHAnsi"/>
          <w:b w:val="0"/>
          <w:i w:val="0"/>
          <w:sz w:val="24"/>
        </w:rPr>
        <w:lastRenderedPageBreak/>
        <w:t>RCC_Taoism_3.2</w:t>
      </w:r>
    </w:p>
    <w:p w:rsidR="00BD5EB5" w:rsidRPr="00BD5EB5" w:rsidRDefault="00BD5EB5" w:rsidP="00BD5EB5">
      <w:pPr>
        <w:pStyle w:val="Heading2"/>
        <w:rPr>
          <w:rFonts w:asciiTheme="minorHAnsi" w:hAnsiTheme="minorHAnsi" w:cstheme="minorHAnsi"/>
          <w:i w:val="0"/>
        </w:rPr>
      </w:pPr>
      <w:r w:rsidRPr="00BD5EB5">
        <w:rPr>
          <w:rFonts w:asciiTheme="minorHAnsi" w:hAnsiTheme="minorHAnsi" w:cstheme="minorHAnsi"/>
          <w:i w:val="0"/>
        </w:rPr>
        <w:t>Module 1, Lesson 1:</w:t>
      </w:r>
      <w:r>
        <w:rPr>
          <w:rFonts w:asciiTheme="minorHAnsi" w:hAnsiTheme="minorHAnsi" w:cstheme="minorHAnsi"/>
          <w:i w:val="0"/>
        </w:rPr>
        <w:t xml:space="preserve"> </w:t>
      </w:r>
      <w:r w:rsidRPr="00BD5EB5">
        <w:rPr>
          <w:rFonts w:asciiTheme="minorHAnsi" w:hAnsiTheme="minorHAnsi" w:cstheme="minorHAnsi"/>
          <w:i w:val="0"/>
        </w:rPr>
        <w:t>Confucius and Lao-Tse Article Discussion Answers</w:t>
      </w:r>
    </w:p>
    <w:p w:rsidR="00BD5EB5" w:rsidRPr="00BD5EB5" w:rsidRDefault="00BD5EB5" w:rsidP="00BD5EB5">
      <w:pPr>
        <w:pStyle w:val="Heading2"/>
        <w:rPr>
          <w:rFonts w:asciiTheme="minorHAnsi" w:hAnsiTheme="minorHAnsi" w:cstheme="minorHAnsi"/>
          <w:i w:val="0"/>
          <w:sz w:val="24"/>
        </w:rPr>
      </w:pPr>
      <w:r w:rsidRPr="00BD5EB5">
        <w:rPr>
          <w:rFonts w:asciiTheme="minorHAnsi" w:hAnsiTheme="minorHAnsi" w:cstheme="minorHAnsi"/>
          <w:i w:val="0"/>
          <w:sz w:val="24"/>
        </w:rPr>
        <w:t>1. What happened in the 5</w:t>
      </w:r>
      <w:r w:rsidRPr="00BD5EB5">
        <w:rPr>
          <w:rFonts w:asciiTheme="minorHAnsi" w:hAnsiTheme="minorHAnsi" w:cstheme="minorHAnsi"/>
          <w:i w:val="0"/>
          <w:sz w:val="24"/>
          <w:vertAlign w:val="superscript"/>
        </w:rPr>
        <w:t>th</w:t>
      </w:r>
      <w:r w:rsidRPr="00BD5EB5">
        <w:rPr>
          <w:rFonts w:asciiTheme="minorHAnsi" w:hAnsiTheme="minorHAnsi" w:cstheme="minorHAnsi"/>
          <w:i w:val="0"/>
          <w:sz w:val="24"/>
        </w:rPr>
        <w:t xml:space="preserve"> and 6</w:t>
      </w:r>
      <w:r w:rsidRPr="00BD5EB5">
        <w:rPr>
          <w:rFonts w:asciiTheme="minorHAnsi" w:hAnsiTheme="minorHAnsi" w:cstheme="minorHAnsi"/>
          <w:i w:val="0"/>
          <w:sz w:val="24"/>
          <w:vertAlign w:val="superscript"/>
        </w:rPr>
        <w:t>th</w:t>
      </w:r>
      <w:r w:rsidRPr="00BD5EB5">
        <w:rPr>
          <w:rFonts w:asciiTheme="minorHAnsi" w:hAnsiTheme="minorHAnsi" w:cstheme="minorHAnsi"/>
          <w:i w:val="0"/>
          <w:sz w:val="24"/>
        </w:rPr>
        <w:t xml:space="preserve"> century that was so dazzling?</w:t>
      </w:r>
    </w:p>
    <w:p w:rsidR="00BD5EB5" w:rsidRPr="00BD5EB5" w:rsidRDefault="00BD5EB5" w:rsidP="00BD5EB5">
      <w:pPr>
        <w:rPr>
          <w:rFonts w:cstheme="minorHAnsi"/>
        </w:rPr>
      </w:pPr>
      <w:r w:rsidRPr="00BD5EB5">
        <w:rPr>
          <w:rFonts w:cstheme="minorHAnsi"/>
        </w:rPr>
        <w:t>Burst of religious, philosophical and literary genius around the world without knowledge of it happening in other places, humanity’s conscious waking up.</w:t>
      </w:r>
    </w:p>
    <w:p w:rsidR="00BD5EB5" w:rsidRPr="00BD5EB5" w:rsidRDefault="00BD5EB5" w:rsidP="00BD5EB5">
      <w:pPr>
        <w:rPr>
          <w:rFonts w:cstheme="minorHAnsi"/>
        </w:rPr>
      </w:pPr>
      <w:r w:rsidRPr="00BD5EB5">
        <w:rPr>
          <w:rFonts w:cstheme="minorHAnsi"/>
        </w:rPr>
        <w:t xml:space="preserve"> </w:t>
      </w:r>
    </w:p>
    <w:p w:rsidR="00BD5EB5" w:rsidRPr="00BD5EB5" w:rsidRDefault="00BD5EB5" w:rsidP="00BD5EB5">
      <w:pPr>
        <w:pStyle w:val="Heading2"/>
        <w:rPr>
          <w:rFonts w:asciiTheme="minorHAnsi" w:hAnsiTheme="minorHAnsi" w:cstheme="minorHAnsi"/>
          <w:i w:val="0"/>
          <w:sz w:val="24"/>
        </w:rPr>
      </w:pPr>
      <w:r w:rsidRPr="00BD5EB5">
        <w:rPr>
          <w:rFonts w:asciiTheme="minorHAnsi" w:hAnsiTheme="minorHAnsi" w:cstheme="minorHAnsi"/>
          <w:i w:val="0"/>
          <w:sz w:val="24"/>
        </w:rPr>
        <w:t xml:space="preserve">2, </w:t>
      </w:r>
      <w:proofErr w:type="gramStart"/>
      <w:r w:rsidRPr="00BD5EB5">
        <w:rPr>
          <w:rFonts w:asciiTheme="minorHAnsi" w:hAnsiTheme="minorHAnsi" w:cstheme="minorHAnsi"/>
          <w:i w:val="0"/>
          <w:sz w:val="24"/>
        </w:rPr>
        <w:t>What</w:t>
      </w:r>
      <w:proofErr w:type="gramEnd"/>
      <w:r w:rsidRPr="00BD5EB5">
        <w:rPr>
          <w:rFonts w:asciiTheme="minorHAnsi" w:hAnsiTheme="minorHAnsi" w:cstheme="minorHAnsi"/>
          <w:i w:val="0"/>
          <w:sz w:val="24"/>
        </w:rPr>
        <w:t xml:space="preserve"> were some of the issues Confucius had as he observed the world around him?</w:t>
      </w:r>
    </w:p>
    <w:p w:rsidR="00BD5EB5" w:rsidRPr="00BD5EB5" w:rsidRDefault="00BD5EB5" w:rsidP="00BD5EB5">
      <w:pPr>
        <w:pStyle w:val="Heading2"/>
        <w:rPr>
          <w:rFonts w:asciiTheme="minorHAnsi" w:hAnsiTheme="minorHAnsi" w:cstheme="minorHAnsi"/>
          <w:b w:val="0"/>
          <w:i w:val="0"/>
          <w:sz w:val="24"/>
        </w:rPr>
      </w:pPr>
      <w:r w:rsidRPr="00BD5EB5">
        <w:rPr>
          <w:rFonts w:asciiTheme="minorHAnsi" w:hAnsiTheme="minorHAnsi" w:cstheme="minorHAnsi"/>
          <w:b w:val="0"/>
          <w:i w:val="0"/>
          <w:sz w:val="24"/>
        </w:rPr>
        <w:t>He saw low standards of governing, never rose in politics.</w:t>
      </w:r>
    </w:p>
    <w:p w:rsidR="00BD5EB5" w:rsidRPr="00BD5EB5" w:rsidRDefault="00BD5EB5" w:rsidP="00BD5EB5">
      <w:pPr>
        <w:pStyle w:val="Heading2"/>
        <w:rPr>
          <w:rFonts w:asciiTheme="minorHAnsi" w:hAnsiTheme="minorHAnsi" w:cstheme="minorHAnsi"/>
          <w:b w:val="0"/>
          <w:i w:val="0"/>
          <w:sz w:val="24"/>
        </w:rPr>
      </w:pPr>
      <w:r w:rsidRPr="00BD5EB5">
        <w:rPr>
          <w:rFonts w:asciiTheme="minorHAnsi" w:hAnsiTheme="minorHAnsi" w:cstheme="minorHAnsi"/>
          <w:b w:val="0"/>
          <w:i w:val="0"/>
          <w:sz w:val="24"/>
        </w:rPr>
        <w:t xml:space="preserve"> </w:t>
      </w:r>
    </w:p>
    <w:p w:rsidR="00BD5EB5" w:rsidRPr="00BD5EB5" w:rsidRDefault="00BD5EB5" w:rsidP="00BD5EB5">
      <w:pPr>
        <w:pStyle w:val="Heading2"/>
        <w:rPr>
          <w:rFonts w:asciiTheme="minorHAnsi" w:hAnsiTheme="minorHAnsi" w:cstheme="minorHAnsi"/>
          <w:i w:val="0"/>
          <w:sz w:val="24"/>
        </w:rPr>
      </w:pPr>
      <w:r w:rsidRPr="00BD5EB5">
        <w:rPr>
          <w:rFonts w:asciiTheme="minorHAnsi" w:hAnsiTheme="minorHAnsi" w:cstheme="minorHAnsi"/>
          <w:i w:val="0"/>
          <w:sz w:val="24"/>
        </w:rPr>
        <w:t>3. How did Confucius’s views change as he grew up?</w:t>
      </w:r>
    </w:p>
    <w:p w:rsidR="00BD5EB5" w:rsidRPr="00BD5EB5" w:rsidRDefault="00BD5EB5" w:rsidP="00BD5EB5">
      <w:pPr>
        <w:rPr>
          <w:rFonts w:cstheme="minorHAnsi"/>
        </w:rPr>
      </w:pPr>
      <w:r w:rsidRPr="00BD5EB5">
        <w:rPr>
          <w:rFonts w:cstheme="minorHAnsi"/>
        </w:rPr>
        <w:t>Young he learned, thirty had strong views, forty free from doubts, fifty got metaphysics, sixty knew the truth and seventy listened to his heart – overall his views changed and he understood more.</w:t>
      </w:r>
    </w:p>
    <w:p w:rsidR="00BD5EB5" w:rsidRPr="00BD5EB5" w:rsidRDefault="00BD5EB5" w:rsidP="00BD5EB5">
      <w:pPr>
        <w:rPr>
          <w:rFonts w:cstheme="minorHAnsi"/>
        </w:rPr>
      </w:pPr>
    </w:p>
    <w:p w:rsidR="00BD5EB5" w:rsidRPr="00BD5EB5" w:rsidRDefault="00BD5EB5" w:rsidP="00BD5EB5">
      <w:pPr>
        <w:pStyle w:val="Heading2"/>
        <w:rPr>
          <w:rFonts w:asciiTheme="minorHAnsi" w:hAnsiTheme="minorHAnsi" w:cstheme="minorHAnsi"/>
          <w:i w:val="0"/>
          <w:sz w:val="24"/>
        </w:rPr>
      </w:pPr>
      <w:r w:rsidRPr="00BD5EB5">
        <w:rPr>
          <w:rFonts w:asciiTheme="minorHAnsi" w:hAnsiTheme="minorHAnsi" w:cstheme="minorHAnsi"/>
          <w:i w:val="0"/>
          <w:sz w:val="24"/>
        </w:rPr>
        <w:t>4. How were the Chinese different from the people in Mesopotamia, Judea, Arabia and India?</w:t>
      </w:r>
    </w:p>
    <w:p w:rsidR="00BD5EB5" w:rsidRPr="00BD5EB5" w:rsidRDefault="00BD5EB5" w:rsidP="00BD5EB5">
      <w:pPr>
        <w:rPr>
          <w:rFonts w:cstheme="minorHAnsi"/>
        </w:rPr>
      </w:pPr>
      <w:r w:rsidRPr="00BD5EB5">
        <w:rPr>
          <w:rFonts w:cstheme="minorHAnsi"/>
        </w:rPr>
        <w:t>The Chinese didn’t worry @ God or the world to come, they thought about life as it really was.</w:t>
      </w:r>
    </w:p>
    <w:p w:rsidR="00BD5EB5" w:rsidRPr="00BD5EB5" w:rsidRDefault="00BD5EB5" w:rsidP="00BD5EB5">
      <w:pPr>
        <w:rPr>
          <w:rFonts w:cstheme="minorHAnsi"/>
        </w:rPr>
      </w:pPr>
    </w:p>
    <w:p w:rsidR="00BD5EB5" w:rsidRPr="00BD5EB5" w:rsidRDefault="00BD5EB5" w:rsidP="00BD5EB5">
      <w:pPr>
        <w:pStyle w:val="Heading2"/>
        <w:rPr>
          <w:rFonts w:asciiTheme="minorHAnsi" w:hAnsiTheme="minorHAnsi" w:cstheme="minorHAnsi"/>
          <w:i w:val="0"/>
          <w:sz w:val="24"/>
        </w:rPr>
      </w:pPr>
      <w:r w:rsidRPr="00BD5EB5">
        <w:rPr>
          <w:rFonts w:asciiTheme="minorHAnsi" w:hAnsiTheme="minorHAnsi" w:cstheme="minorHAnsi"/>
          <w:i w:val="0"/>
          <w:sz w:val="24"/>
        </w:rPr>
        <w:t>5. How does this distinction between China and the other places affect their views?</w:t>
      </w:r>
    </w:p>
    <w:p w:rsidR="00BD5EB5" w:rsidRPr="00BD5EB5" w:rsidRDefault="00BD5EB5" w:rsidP="00BD5EB5">
      <w:pPr>
        <w:rPr>
          <w:rFonts w:cstheme="minorHAnsi"/>
        </w:rPr>
      </w:pPr>
      <w:r w:rsidRPr="00BD5EB5">
        <w:rPr>
          <w:rFonts w:cstheme="minorHAnsi"/>
        </w:rPr>
        <w:t xml:space="preserve">Focus is different and therefore their purpose for life </w:t>
      </w:r>
      <w:proofErr w:type="gramStart"/>
      <w:r w:rsidRPr="00BD5EB5">
        <w:rPr>
          <w:rFonts w:cstheme="minorHAnsi"/>
        </w:rPr>
        <w:t>changes,</w:t>
      </w:r>
      <w:proofErr w:type="gramEnd"/>
      <w:r w:rsidRPr="00BD5EB5">
        <w:rPr>
          <w:rFonts w:cstheme="minorHAnsi"/>
        </w:rPr>
        <w:t xml:space="preserve"> creates relativity in terms of values.</w:t>
      </w:r>
    </w:p>
    <w:p w:rsidR="00BD5EB5" w:rsidRPr="00BD5EB5" w:rsidRDefault="00BD5EB5" w:rsidP="00BD5EB5">
      <w:pPr>
        <w:pStyle w:val="Heading2"/>
        <w:rPr>
          <w:rFonts w:asciiTheme="minorHAnsi" w:hAnsiTheme="minorHAnsi" w:cstheme="minorHAnsi"/>
          <w:i w:val="0"/>
          <w:sz w:val="24"/>
        </w:rPr>
      </w:pPr>
      <w:r w:rsidRPr="00BD5EB5">
        <w:rPr>
          <w:rFonts w:asciiTheme="minorHAnsi" w:hAnsiTheme="minorHAnsi" w:cstheme="minorHAnsi"/>
          <w:i w:val="0"/>
          <w:sz w:val="24"/>
        </w:rPr>
        <w:t>6. What did Confucius contribute to Chinese thinking?</w:t>
      </w:r>
    </w:p>
    <w:p w:rsidR="00BD5EB5" w:rsidRPr="00BD5EB5" w:rsidRDefault="00BD5EB5" w:rsidP="00BD5EB5">
      <w:pPr>
        <w:rPr>
          <w:rFonts w:cstheme="minorHAnsi"/>
        </w:rPr>
      </w:pPr>
      <w:r w:rsidRPr="00BD5EB5">
        <w:rPr>
          <w:rFonts w:cstheme="minorHAnsi"/>
        </w:rPr>
        <w:t>He created a school of thinking, rules for conduct and roles for govt.</w:t>
      </w:r>
    </w:p>
    <w:p w:rsidR="00BD5EB5" w:rsidRPr="00BD5EB5" w:rsidRDefault="00BD5EB5" w:rsidP="00BD5EB5">
      <w:pPr>
        <w:pStyle w:val="Heading2"/>
        <w:ind w:left="360"/>
        <w:rPr>
          <w:rFonts w:asciiTheme="minorHAnsi" w:hAnsiTheme="minorHAnsi" w:cstheme="minorHAnsi"/>
          <w:i w:val="0"/>
          <w:sz w:val="24"/>
        </w:rPr>
      </w:pPr>
    </w:p>
    <w:p w:rsidR="00BD5EB5" w:rsidRPr="00BD5EB5" w:rsidRDefault="00BD5EB5" w:rsidP="00BD5EB5">
      <w:pPr>
        <w:pStyle w:val="Heading2"/>
        <w:rPr>
          <w:rFonts w:asciiTheme="minorHAnsi" w:hAnsiTheme="minorHAnsi" w:cstheme="minorHAnsi"/>
          <w:i w:val="0"/>
          <w:sz w:val="24"/>
        </w:rPr>
      </w:pPr>
      <w:r w:rsidRPr="00BD5EB5">
        <w:rPr>
          <w:rFonts w:asciiTheme="minorHAnsi" w:hAnsiTheme="minorHAnsi" w:cstheme="minorHAnsi"/>
          <w:i w:val="0"/>
          <w:sz w:val="24"/>
        </w:rPr>
        <w:t>7.  What does government have to do with living?</w:t>
      </w:r>
    </w:p>
    <w:p w:rsidR="00BD5EB5" w:rsidRPr="00BD5EB5" w:rsidRDefault="00BD5EB5" w:rsidP="00BD5EB5">
      <w:pPr>
        <w:rPr>
          <w:rFonts w:cstheme="minorHAnsi"/>
        </w:rPr>
      </w:pPr>
      <w:r w:rsidRPr="00BD5EB5">
        <w:rPr>
          <w:rFonts w:cstheme="minorHAnsi"/>
        </w:rPr>
        <w:t xml:space="preserve">Enforce societal </w:t>
      </w:r>
      <w:proofErr w:type="gramStart"/>
      <w:r w:rsidRPr="00BD5EB5">
        <w:rPr>
          <w:rFonts w:cstheme="minorHAnsi"/>
        </w:rPr>
        <w:t>norms,</w:t>
      </w:r>
      <w:proofErr w:type="gramEnd"/>
      <w:r w:rsidRPr="00BD5EB5">
        <w:rPr>
          <w:rFonts w:cstheme="minorHAnsi"/>
        </w:rPr>
        <w:t xml:space="preserve"> create structure for society, institution for setting the example, doling out consequences.</w:t>
      </w:r>
    </w:p>
    <w:p w:rsidR="00BD5EB5" w:rsidRPr="00BD5EB5" w:rsidRDefault="00BD5EB5" w:rsidP="00BD5EB5">
      <w:pPr>
        <w:rPr>
          <w:rFonts w:cstheme="minorHAnsi"/>
        </w:rPr>
      </w:pPr>
    </w:p>
    <w:p w:rsidR="00BD5EB5" w:rsidRPr="00BD5EB5" w:rsidRDefault="00BD5EB5" w:rsidP="00BD5EB5">
      <w:pPr>
        <w:pStyle w:val="Heading2"/>
        <w:rPr>
          <w:rFonts w:asciiTheme="minorHAnsi" w:hAnsiTheme="minorHAnsi" w:cstheme="minorHAnsi"/>
          <w:i w:val="0"/>
          <w:sz w:val="24"/>
        </w:rPr>
      </w:pPr>
      <w:r w:rsidRPr="00BD5EB5">
        <w:rPr>
          <w:rFonts w:asciiTheme="minorHAnsi" w:hAnsiTheme="minorHAnsi" w:cstheme="minorHAnsi"/>
          <w:i w:val="0"/>
          <w:sz w:val="24"/>
        </w:rPr>
        <w:t>8. What is the goal of Confucius’s philosophy?</w:t>
      </w:r>
    </w:p>
    <w:p w:rsidR="00BD5EB5" w:rsidRPr="00BD5EB5" w:rsidRDefault="00BD5EB5" w:rsidP="00BD5EB5">
      <w:pPr>
        <w:rPr>
          <w:rFonts w:cstheme="minorHAnsi"/>
        </w:rPr>
      </w:pPr>
      <w:r w:rsidRPr="00BD5EB5">
        <w:rPr>
          <w:rFonts w:cstheme="minorHAnsi"/>
        </w:rPr>
        <w:t>To have the world full of peace and contentment, wanted to regulate relations between people, wanted people to treat others as they wanted to be treated.</w:t>
      </w:r>
    </w:p>
    <w:p w:rsidR="00BD5EB5" w:rsidRPr="00BD5EB5" w:rsidRDefault="00BD5EB5" w:rsidP="00BD5EB5">
      <w:pPr>
        <w:rPr>
          <w:rFonts w:cstheme="minorHAnsi"/>
        </w:rPr>
      </w:pPr>
    </w:p>
    <w:p w:rsidR="00BD5EB5" w:rsidRPr="00BD5EB5" w:rsidRDefault="00BD5EB5" w:rsidP="00BD5EB5">
      <w:pPr>
        <w:pStyle w:val="Heading2"/>
        <w:rPr>
          <w:rFonts w:asciiTheme="minorHAnsi" w:hAnsiTheme="minorHAnsi" w:cstheme="minorHAnsi"/>
          <w:i w:val="0"/>
          <w:sz w:val="24"/>
        </w:rPr>
      </w:pPr>
      <w:proofErr w:type="gramStart"/>
      <w:r w:rsidRPr="00BD5EB5">
        <w:rPr>
          <w:rFonts w:asciiTheme="minorHAnsi" w:hAnsiTheme="minorHAnsi" w:cstheme="minorHAnsi"/>
          <w:i w:val="0"/>
          <w:sz w:val="24"/>
        </w:rPr>
        <w:lastRenderedPageBreak/>
        <w:t>9.What</w:t>
      </w:r>
      <w:proofErr w:type="gramEnd"/>
      <w:r w:rsidRPr="00BD5EB5">
        <w:rPr>
          <w:rFonts w:asciiTheme="minorHAnsi" w:hAnsiTheme="minorHAnsi" w:cstheme="minorHAnsi"/>
          <w:i w:val="0"/>
          <w:sz w:val="24"/>
        </w:rPr>
        <w:t xml:space="preserve"> other views would support Confucius treatment of other people?</w:t>
      </w:r>
    </w:p>
    <w:p w:rsidR="00BD5EB5" w:rsidRPr="00BD5EB5" w:rsidRDefault="00BD5EB5" w:rsidP="00BD5EB5">
      <w:pPr>
        <w:pStyle w:val="Heading2"/>
        <w:rPr>
          <w:rFonts w:asciiTheme="minorHAnsi" w:hAnsiTheme="minorHAnsi" w:cstheme="minorHAnsi"/>
          <w:b w:val="0"/>
          <w:i w:val="0"/>
          <w:sz w:val="24"/>
        </w:rPr>
      </w:pPr>
      <w:r w:rsidRPr="00BD5EB5">
        <w:rPr>
          <w:rFonts w:asciiTheme="minorHAnsi" w:hAnsiTheme="minorHAnsi" w:cstheme="minorHAnsi"/>
          <w:b w:val="0"/>
          <w:i w:val="0"/>
          <w:sz w:val="24"/>
        </w:rPr>
        <w:t xml:space="preserve">Golden Rule, Jewish &amp; Christian ethics  </w:t>
      </w:r>
    </w:p>
    <w:p w:rsidR="00BD5EB5" w:rsidRPr="00BD5EB5" w:rsidRDefault="00BD5EB5" w:rsidP="00BD5EB5">
      <w:pPr>
        <w:rPr>
          <w:rFonts w:cstheme="minorHAnsi"/>
        </w:rPr>
      </w:pPr>
      <w:r w:rsidRPr="00BD5EB5">
        <w:rPr>
          <w:rFonts w:cstheme="minorHAnsi"/>
        </w:rPr>
        <w:t xml:space="preserve">Interdependence is Buddhist </w:t>
      </w:r>
      <w:proofErr w:type="gramStart"/>
      <w:r w:rsidRPr="00BD5EB5">
        <w:rPr>
          <w:rFonts w:cstheme="minorHAnsi"/>
        </w:rPr>
        <w:t>too,</w:t>
      </w:r>
      <w:proofErr w:type="gramEnd"/>
      <w:r w:rsidRPr="00BD5EB5">
        <w:rPr>
          <w:rFonts w:cstheme="minorHAnsi"/>
        </w:rPr>
        <w:t xml:space="preserve"> there is no self only part of bigger picture.</w:t>
      </w:r>
    </w:p>
    <w:p w:rsidR="00BD5EB5" w:rsidRPr="00BD5EB5" w:rsidRDefault="00BD5EB5" w:rsidP="00BD5EB5">
      <w:pPr>
        <w:pStyle w:val="Heading2"/>
        <w:rPr>
          <w:rFonts w:asciiTheme="minorHAnsi" w:hAnsiTheme="minorHAnsi" w:cstheme="minorHAnsi"/>
          <w:i w:val="0"/>
          <w:sz w:val="24"/>
        </w:rPr>
      </w:pPr>
      <w:proofErr w:type="gramStart"/>
      <w:r w:rsidRPr="00BD5EB5">
        <w:rPr>
          <w:rFonts w:asciiTheme="minorHAnsi" w:hAnsiTheme="minorHAnsi" w:cstheme="minorHAnsi"/>
          <w:i w:val="0"/>
          <w:sz w:val="24"/>
        </w:rPr>
        <w:t>10.  Are</w:t>
      </w:r>
      <w:proofErr w:type="gramEnd"/>
      <w:r w:rsidRPr="00BD5EB5">
        <w:rPr>
          <w:rFonts w:asciiTheme="minorHAnsi" w:hAnsiTheme="minorHAnsi" w:cstheme="minorHAnsi"/>
          <w:i w:val="0"/>
          <w:sz w:val="24"/>
        </w:rPr>
        <w:t xml:space="preserve"> his goal achievable or outrageous?  Why do you think so?</w:t>
      </w:r>
    </w:p>
    <w:p w:rsidR="00BD5EB5" w:rsidRPr="00BD5EB5" w:rsidRDefault="00BD5EB5" w:rsidP="00BD5EB5">
      <w:pPr>
        <w:pStyle w:val="Heading2"/>
        <w:rPr>
          <w:rFonts w:asciiTheme="minorHAnsi" w:hAnsiTheme="minorHAnsi" w:cstheme="minorHAnsi"/>
          <w:b w:val="0"/>
          <w:i w:val="0"/>
          <w:sz w:val="24"/>
        </w:rPr>
      </w:pPr>
      <w:r w:rsidRPr="00BD5EB5">
        <w:rPr>
          <w:rFonts w:asciiTheme="minorHAnsi" w:hAnsiTheme="minorHAnsi" w:cstheme="minorHAnsi"/>
          <w:b w:val="0"/>
          <w:i w:val="0"/>
          <w:sz w:val="24"/>
        </w:rPr>
        <w:t xml:space="preserve">Subjective </w:t>
      </w:r>
    </w:p>
    <w:p w:rsidR="00BD5EB5" w:rsidRPr="00BD5EB5" w:rsidRDefault="00BD5EB5" w:rsidP="00BD5EB5">
      <w:pPr>
        <w:pStyle w:val="Heading2"/>
        <w:rPr>
          <w:rFonts w:asciiTheme="minorHAnsi" w:hAnsiTheme="minorHAnsi" w:cstheme="minorHAnsi"/>
          <w:i w:val="0"/>
          <w:sz w:val="24"/>
        </w:rPr>
      </w:pPr>
      <w:r w:rsidRPr="00BD5EB5">
        <w:rPr>
          <w:rFonts w:asciiTheme="minorHAnsi" w:hAnsiTheme="minorHAnsi" w:cstheme="minorHAnsi"/>
          <w:i w:val="0"/>
          <w:sz w:val="24"/>
        </w:rPr>
        <w:t>11. What makes Confucianism more of a philosophy rather than a religion?</w:t>
      </w:r>
    </w:p>
    <w:p w:rsidR="00BD5EB5" w:rsidRPr="00BD5EB5" w:rsidRDefault="00BD5EB5" w:rsidP="00BD5EB5">
      <w:pPr>
        <w:rPr>
          <w:rFonts w:cstheme="minorHAnsi"/>
        </w:rPr>
      </w:pPr>
      <w:r w:rsidRPr="00BD5EB5">
        <w:rPr>
          <w:rFonts w:cstheme="minorHAnsi"/>
        </w:rPr>
        <w:t>There is no god, but a set of ethics that guide the believers.</w:t>
      </w:r>
    </w:p>
    <w:p w:rsidR="00BD5EB5" w:rsidRPr="00BD5EB5" w:rsidRDefault="00BD5EB5" w:rsidP="00BD5EB5">
      <w:pPr>
        <w:pStyle w:val="Heading2"/>
        <w:rPr>
          <w:rFonts w:asciiTheme="minorHAnsi" w:hAnsiTheme="minorHAnsi" w:cstheme="minorHAnsi"/>
          <w:i w:val="0"/>
          <w:sz w:val="24"/>
        </w:rPr>
      </w:pPr>
    </w:p>
    <w:p w:rsidR="00BD5EB5" w:rsidRPr="00BD5EB5" w:rsidRDefault="00BD5EB5" w:rsidP="00BD5EB5">
      <w:pPr>
        <w:pStyle w:val="Heading2"/>
        <w:rPr>
          <w:rFonts w:asciiTheme="minorHAnsi" w:hAnsiTheme="minorHAnsi" w:cstheme="minorHAnsi"/>
          <w:i w:val="0"/>
          <w:sz w:val="24"/>
        </w:rPr>
      </w:pPr>
      <w:r w:rsidRPr="00BD5EB5">
        <w:rPr>
          <w:rFonts w:asciiTheme="minorHAnsi" w:hAnsiTheme="minorHAnsi" w:cstheme="minorHAnsi"/>
          <w:i w:val="0"/>
          <w:sz w:val="24"/>
        </w:rPr>
        <w:t xml:space="preserve">12.  Why does Confucius belong to the city and Lao </w:t>
      </w:r>
      <w:proofErr w:type="spellStart"/>
      <w:r w:rsidRPr="00BD5EB5">
        <w:rPr>
          <w:rFonts w:asciiTheme="minorHAnsi" w:hAnsiTheme="minorHAnsi" w:cstheme="minorHAnsi"/>
          <w:i w:val="0"/>
          <w:sz w:val="24"/>
        </w:rPr>
        <w:t>Tse</w:t>
      </w:r>
      <w:proofErr w:type="spellEnd"/>
      <w:r w:rsidRPr="00BD5EB5">
        <w:rPr>
          <w:rFonts w:asciiTheme="minorHAnsi" w:hAnsiTheme="minorHAnsi" w:cstheme="minorHAnsi"/>
          <w:i w:val="0"/>
          <w:sz w:val="24"/>
        </w:rPr>
        <w:t xml:space="preserve"> to the country?</w:t>
      </w:r>
    </w:p>
    <w:p w:rsidR="00BD5EB5" w:rsidRPr="00BD5EB5" w:rsidRDefault="00BD5EB5" w:rsidP="00BD5EB5">
      <w:pPr>
        <w:pStyle w:val="Heading2"/>
        <w:rPr>
          <w:rFonts w:asciiTheme="minorHAnsi" w:hAnsiTheme="minorHAnsi" w:cstheme="minorHAnsi"/>
          <w:b w:val="0"/>
          <w:i w:val="0"/>
          <w:sz w:val="24"/>
        </w:rPr>
      </w:pPr>
      <w:r w:rsidRPr="00BD5EB5">
        <w:rPr>
          <w:rFonts w:asciiTheme="minorHAnsi" w:hAnsiTheme="minorHAnsi" w:cstheme="minorHAnsi"/>
          <w:b w:val="0"/>
          <w:i w:val="0"/>
          <w:sz w:val="24"/>
        </w:rPr>
        <w:t xml:space="preserve">Confucius’s doctrine are about how to treat others, live to make society better, Lao </w:t>
      </w:r>
      <w:proofErr w:type="spellStart"/>
      <w:r w:rsidRPr="00BD5EB5">
        <w:rPr>
          <w:rFonts w:asciiTheme="minorHAnsi" w:hAnsiTheme="minorHAnsi" w:cstheme="minorHAnsi"/>
          <w:b w:val="0"/>
          <w:i w:val="0"/>
          <w:sz w:val="24"/>
        </w:rPr>
        <w:t>Tse’s</w:t>
      </w:r>
      <w:proofErr w:type="spellEnd"/>
      <w:r w:rsidRPr="00BD5EB5">
        <w:rPr>
          <w:rFonts w:asciiTheme="minorHAnsi" w:hAnsiTheme="minorHAnsi" w:cstheme="minorHAnsi"/>
          <w:b w:val="0"/>
          <w:i w:val="0"/>
          <w:sz w:val="24"/>
        </w:rPr>
        <w:t xml:space="preserve"> views are about living simply, cultivate own gardens, living like the natural world.</w:t>
      </w:r>
    </w:p>
    <w:p w:rsidR="00BD5EB5" w:rsidRPr="00BD5EB5" w:rsidRDefault="00BD5EB5" w:rsidP="00BD5EB5">
      <w:pPr>
        <w:rPr>
          <w:rFonts w:cstheme="minorHAnsi"/>
        </w:rPr>
      </w:pPr>
    </w:p>
    <w:p w:rsidR="00BD5EB5" w:rsidRPr="00BD5EB5" w:rsidRDefault="00BD5EB5" w:rsidP="00BD5EB5">
      <w:pPr>
        <w:pStyle w:val="Heading2"/>
        <w:rPr>
          <w:rFonts w:asciiTheme="minorHAnsi" w:hAnsiTheme="minorHAnsi" w:cstheme="minorHAnsi"/>
          <w:i w:val="0"/>
          <w:sz w:val="24"/>
        </w:rPr>
      </w:pPr>
      <w:r w:rsidRPr="00BD5EB5">
        <w:rPr>
          <w:rFonts w:asciiTheme="minorHAnsi" w:hAnsiTheme="minorHAnsi" w:cstheme="minorHAnsi"/>
          <w:i w:val="0"/>
          <w:sz w:val="24"/>
        </w:rPr>
        <w:t>(The line about the atom is incor</w:t>
      </w:r>
      <w:r w:rsidR="00B32AD0">
        <w:rPr>
          <w:rFonts w:asciiTheme="minorHAnsi" w:hAnsiTheme="minorHAnsi" w:cstheme="minorHAnsi"/>
          <w:i w:val="0"/>
          <w:sz w:val="24"/>
        </w:rPr>
        <w:t>rect:</w:t>
      </w:r>
      <w:r w:rsidRPr="00BD5EB5">
        <w:rPr>
          <w:rFonts w:asciiTheme="minorHAnsi" w:hAnsiTheme="minorHAnsi" w:cstheme="minorHAnsi"/>
          <w:i w:val="0"/>
          <w:sz w:val="24"/>
        </w:rPr>
        <w:t xml:space="preserve"> this article was written in the 1940s.)</w:t>
      </w:r>
    </w:p>
    <w:p w:rsidR="00BD5EB5" w:rsidRPr="00BD5EB5" w:rsidRDefault="00BD5EB5" w:rsidP="00BD5EB5">
      <w:pPr>
        <w:rPr>
          <w:rFonts w:cstheme="minorHAnsi"/>
        </w:rPr>
      </w:pPr>
    </w:p>
    <w:p w:rsidR="00BD5EB5" w:rsidRPr="00BD5EB5" w:rsidRDefault="00BD5EB5" w:rsidP="00BD5EB5">
      <w:pPr>
        <w:pStyle w:val="Heading2"/>
        <w:rPr>
          <w:rFonts w:asciiTheme="minorHAnsi" w:hAnsiTheme="minorHAnsi" w:cstheme="minorHAnsi"/>
          <w:i w:val="0"/>
          <w:sz w:val="24"/>
        </w:rPr>
      </w:pPr>
      <w:r w:rsidRPr="00BD5EB5">
        <w:rPr>
          <w:rFonts w:asciiTheme="minorHAnsi" w:hAnsiTheme="minorHAnsi" w:cstheme="minorHAnsi"/>
          <w:i w:val="0"/>
          <w:sz w:val="24"/>
        </w:rPr>
        <w:t>13.  Can you give an example where a “wait and see attitude” could be useful?</w:t>
      </w:r>
    </w:p>
    <w:p w:rsidR="00BD5EB5" w:rsidRPr="00BD5EB5" w:rsidRDefault="00BD5EB5" w:rsidP="00BD5EB5">
      <w:pPr>
        <w:pStyle w:val="Heading2"/>
        <w:rPr>
          <w:rFonts w:asciiTheme="minorHAnsi" w:hAnsiTheme="minorHAnsi" w:cstheme="minorHAnsi"/>
          <w:b w:val="0"/>
          <w:i w:val="0"/>
          <w:sz w:val="24"/>
        </w:rPr>
      </w:pPr>
      <w:r w:rsidRPr="00BD5EB5">
        <w:rPr>
          <w:rFonts w:asciiTheme="minorHAnsi" w:hAnsiTheme="minorHAnsi" w:cstheme="minorHAnsi"/>
          <w:b w:val="0"/>
          <w:i w:val="0"/>
          <w:sz w:val="24"/>
        </w:rPr>
        <w:t>Subjective  - Doing Dishes, sometimes letting a grimy dish sit and soak for an hour is better that spending 30 minutes scrubbing and not getting results.</w:t>
      </w:r>
    </w:p>
    <w:p w:rsidR="00BD5EB5" w:rsidRPr="00BD5EB5" w:rsidRDefault="00BD5EB5" w:rsidP="00BD5EB5">
      <w:pPr>
        <w:pStyle w:val="Heading2"/>
        <w:rPr>
          <w:rFonts w:asciiTheme="minorHAnsi" w:hAnsiTheme="minorHAnsi" w:cstheme="minorHAnsi"/>
          <w:i w:val="0"/>
          <w:sz w:val="24"/>
        </w:rPr>
      </w:pPr>
      <w:r w:rsidRPr="00BD5EB5">
        <w:rPr>
          <w:rFonts w:asciiTheme="minorHAnsi" w:hAnsiTheme="minorHAnsi" w:cstheme="minorHAnsi"/>
          <w:i w:val="0"/>
          <w:sz w:val="24"/>
        </w:rPr>
        <w:t>14.  Can you give an example where a “wait and see attitude” could be harmful?</w:t>
      </w:r>
    </w:p>
    <w:p w:rsidR="00BD5EB5" w:rsidRPr="00BD5EB5" w:rsidRDefault="00BD5EB5" w:rsidP="00BD5EB5">
      <w:pPr>
        <w:pStyle w:val="Heading2"/>
        <w:rPr>
          <w:rFonts w:asciiTheme="minorHAnsi" w:hAnsiTheme="minorHAnsi" w:cstheme="minorHAnsi"/>
          <w:b w:val="0"/>
          <w:i w:val="0"/>
          <w:sz w:val="24"/>
        </w:rPr>
      </w:pPr>
      <w:r w:rsidRPr="00BD5EB5">
        <w:rPr>
          <w:rFonts w:asciiTheme="minorHAnsi" w:hAnsiTheme="minorHAnsi" w:cstheme="minorHAnsi"/>
          <w:b w:val="0"/>
          <w:i w:val="0"/>
          <w:sz w:val="24"/>
        </w:rPr>
        <w:t xml:space="preserve">Subjective- Things can pass you by if you are not assertive, if you don’t apply to colleges, won’t get in, </w:t>
      </w:r>
      <w:proofErr w:type="gramStart"/>
      <w:r w:rsidRPr="00BD5EB5">
        <w:rPr>
          <w:rFonts w:asciiTheme="minorHAnsi" w:hAnsiTheme="minorHAnsi" w:cstheme="minorHAnsi"/>
          <w:b w:val="0"/>
          <w:i w:val="0"/>
          <w:sz w:val="24"/>
        </w:rPr>
        <w:t>need</w:t>
      </w:r>
      <w:proofErr w:type="gramEnd"/>
      <w:r w:rsidRPr="00BD5EB5">
        <w:rPr>
          <w:rFonts w:asciiTheme="minorHAnsi" w:hAnsiTheme="minorHAnsi" w:cstheme="minorHAnsi"/>
          <w:b w:val="0"/>
          <w:i w:val="0"/>
          <w:sz w:val="24"/>
        </w:rPr>
        <w:t xml:space="preserve"> to put </w:t>
      </w:r>
      <w:proofErr w:type="spellStart"/>
      <w:r w:rsidRPr="00BD5EB5">
        <w:rPr>
          <w:rFonts w:asciiTheme="minorHAnsi" w:hAnsiTheme="minorHAnsi" w:cstheme="minorHAnsi"/>
          <w:b w:val="0"/>
          <w:i w:val="0"/>
          <w:sz w:val="24"/>
        </w:rPr>
        <w:t>your self</w:t>
      </w:r>
      <w:proofErr w:type="spellEnd"/>
      <w:r w:rsidRPr="00BD5EB5">
        <w:rPr>
          <w:rFonts w:asciiTheme="minorHAnsi" w:hAnsiTheme="minorHAnsi" w:cstheme="minorHAnsi"/>
          <w:b w:val="0"/>
          <w:i w:val="0"/>
          <w:sz w:val="24"/>
        </w:rPr>
        <w:t xml:space="preserve"> out there.</w:t>
      </w:r>
    </w:p>
    <w:p w:rsidR="00BD5EB5" w:rsidRPr="00BD5EB5" w:rsidRDefault="00BD5EB5" w:rsidP="00BD5EB5">
      <w:pPr>
        <w:pStyle w:val="Heading2"/>
        <w:rPr>
          <w:rFonts w:asciiTheme="minorHAnsi" w:hAnsiTheme="minorHAnsi" w:cstheme="minorHAnsi"/>
          <w:i w:val="0"/>
          <w:sz w:val="24"/>
        </w:rPr>
      </w:pPr>
      <w:r w:rsidRPr="00BD5EB5">
        <w:rPr>
          <w:rFonts w:asciiTheme="minorHAnsi" w:hAnsiTheme="minorHAnsi" w:cstheme="minorHAnsi"/>
          <w:i w:val="0"/>
          <w:sz w:val="24"/>
        </w:rPr>
        <w:t>15.  According</w:t>
      </w:r>
      <w:r w:rsidR="00B32AD0">
        <w:rPr>
          <w:rFonts w:asciiTheme="minorHAnsi" w:hAnsiTheme="minorHAnsi" w:cstheme="minorHAnsi"/>
          <w:i w:val="0"/>
          <w:sz w:val="24"/>
        </w:rPr>
        <w:t xml:space="preserve"> to Lao-</w:t>
      </w:r>
      <w:r w:rsidRPr="00BD5EB5">
        <w:rPr>
          <w:rFonts w:asciiTheme="minorHAnsi" w:hAnsiTheme="minorHAnsi" w:cstheme="minorHAnsi"/>
          <w:i w:val="0"/>
          <w:sz w:val="24"/>
        </w:rPr>
        <w:t>Tse,</w:t>
      </w:r>
      <w:r w:rsidR="00B32AD0">
        <w:rPr>
          <w:rFonts w:asciiTheme="minorHAnsi" w:hAnsiTheme="minorHAnsi" w:cstheme="minorHAnsi"/>
          <w:i w:val="0"/>
          <w:sz w:val="24"/>
        </w:rPr>
        <w:t xml:space="preserve"> why is nature so important to </w:t>
      </w:r>
      <w:r w:rsidRPr="00BD5EB5">
        <w:rPr>
          <w:rFonts w:asciiTheme="minorHAnsi" w:hAnsiTheme="minorHAnsi" w:cstheme="minorHAnsi"/>
          <w:i w:val="0"/>
          <w:sz w:val="24"/>
        </w:rPr>
        <w:t>his views?</w:t>
      </w:r>
    </w:p>
    <w:p w:rsidR="00BD5EB5" w:rsidRPr="00BD5EB5" w:rsidRDefault="00BD5EB5" w:rsidP="00BD5EB5">
      <w:pPr>
        <w:pStyle w:val="Heading2"/>
        <w:rPr>
          <w:rFonts w:asciiTheme="minorHAnsi" w:hAnsiTheme="minorHAnsi" w:cstheme="minorHAnsi"/>
          <w:b w:val="0"/>
          <w:i w:val="0"/>
          <w:sz w:val="24"/>
        </w:rPr>
      </w:pPr>
      <w:r w:rsidRPr="00BD5EB5">
        <w:rPr>
          <w:rFonts w:asciiTheme="minorHAnsi" w:hAnsiTheme="minorHAnsi" w:cstheme="minorHAnsi"/>
          <w:b w:val="0"/>
          <w:i w:val="0"/>
          <w:sz w:val="24"/>
        </w:rPr>
        <w:t xml:space="preserve">World is happy and peaceful, knowledge made this complicated, ignorance is bliss, corruption came when men were in cities. </w:t>
      </w:r>
    </w:p>
    <w:p w:rsidR="00BD5EB5" w:rsidRPr="00BD5EB5" w:rsidRDefault="00BD5EB5" w:rsidP="00BD5EB5">
      <w:pPr>
        <w:pStyle w:val="Heading2"/>
        <w:rPr>
          <w:rFonts w:asciiTheme="minorHAnsi" w:hAnsiTheme="minorHAnsi" w:cstheme="minorHAnsi"/>
          <w:i w:val="0"/>
          <w:sz w:val="24"/>
        </w:rPr>
      </w:pPr>
      <w:r w:rsidRPr="00BD5EB5">
        <w:rPr>
          <w:rFonts w:asciiTheme="minorHAnsi" w:hAnsiTheme="minorHAnsi" w:cstheme="minorHAnsi"/>
          <w:i w:val="0"/>
          <w:sz w:val="24"/>
        </w:rPr>
        <w:t xml:space="preserve"> 16. How does the quote “If you do not know life, how shall you know death” relate to Confucius? </w:t>
      </w:r>
    </w:p>
    <w:p w:rsidR="00BD5EB5" w:rsidRPr="00BD5EB5" w:rsidRDefault="00BD5EB5" w:rsidP="00BD5EB5">
      <w:pPr>
        <w:rPr>
          <w:rFonts w:cstheme="minorHAnsi"/>
        </w:rPr>
      </w:pPr>
      <w:r w:rsidRPr="00BD5EB5">
        <w:rPr>
          <w:rFonts w:cstheme="minorHAnsi"/>
        </w:rPr>
        <w:t xml:space="preserve">Reflects his view that people should work on themselves and their relationships in life then good will </w:t>
      </w:r>
      <w:proofErr w:type="gramStart"/>
      <w:r w:rsidRPr="00BD5EB5">
        <w:rPr>
          <w:rFonts w:cstheme="minorHAnsi"/>
        </w:rPr>
        <w:t>come,</w:t>
      </w:r>
      <w:proofErr w:type="gramEnd"/>
      <w:r w:rsidRPr="00BD5EB5">
        <w:rPr>
          <w:rFonts w:cstheme="minorHAnsi"/>
        </w:rPr>
        <w:t xml:space="preserve"> doesn’t have views of death only how society should be. </w:t>
      </w:r>
    </w:p>
    <w:p w:rsidR="00BD5EB5" w:rsidRPr="00BD5EB5" w:rsidRDefault="00BD5EB5" w:rsidP="00BD5EB5">
      <w:pPr>
        <w:rPr>
          <w:rFonts w:cstheme="minorHAnsi"/>
        </w:rPr>
      </w:pPr>
    </w:p>
    <w:p w:rsidR="00BD5EB5" w:rsidRPr="00BD5EB5" w:rsidRDefault="00BD5EB5" w:rsidP="00BD5EB5">
      <w:pPr>
        <w:pStyle w:val="Heading2"/>
        <w:rPr>
          <w:rFonts w:asciiTheme="minorHAnsi" w:hAnsiTheme="minorHAnsi" w:cstheme="minorHAnsi"/>
          <w:i w:val="0"/>
          <w:sz w:val="24"/>
        </w:rPr>
      </w:pPr>
      <w:r w:rsidRPr="00BD5EB5">
        <w:rPr>
          <w:rFonts w:asciiTheme="minorHAnsi" w:hAnsiTheme="minorHAnsi" w:cstheme="minorHAnsi"/>
          <w:i w:val="0"/>
          <w:sz w:val="24"/>
        </w:rPr>
        <w:t>17</w:t>
      </w:r>
      <w:proofErr w:type="gramStart"/>
      <w:r w:rsidRPr="00BD5EB5">
        <w:rPr>
          <w:rFonts w:asciiTheme="minorHAnsi" w:hAnsiTheme="minorHAnsi" w:cstheme="minorHAnsi"/>
          <w:i w:val="0"/>
          <w:sz w:val="24"/>
        </w:rPr>
        <w:t>.How</w:t>
      </w:r>
      <w:proofErr w:type="gramEnd"/>
      <w:r w:rsidRPr="00BD5EB5">
        <w:rPr>
          <w:rFonts w:asciiTheme="minorHAnsi" w:hAnsiTheme="minorHAnsi" w:cstheme="minorHAnsi"/>
          <w:i w:val="0"/>
          <w:sz w:val="24"/>
        </w:rPr>
        <w:t xml:space="preserve"> does this quote “Never be first in the world” relate to Lao </w:t>
      </w:r>
      <w:proofErr w:type="spellStart"/>
      <w:r w:rsidRPr="00BD5EB5">
        <w:rPr>
          <w:rFonts w:asciiTheme="minorHAnsi" w:hAnsiTheme="minorHAnsi" w:cstheme="minorHAnsi"/>
          <w:i w:val="0"/>
          <w:sz w:val="24"/>
        </w:rPr>
        <w:t>Tse</w:t>
      </w:r>
      <w:proofErr w:type="spellEnd"/>
      <w:r w:rsidRPr="00BD5EB5">
        <w:rPr>
          <w:rFonts w:asciiTheme="minorHAnsi" w:hAnsiTheme="minorHAnsi" w:cstheme="minorHAnsi"/>
          <w:i w:val="0"/>
          <w:sz w:val="24"/>
        </w:rPr>
        <w:t>?</w:t>
      </w:r>
    </w:p>
    <w:p w:rsidR="00BD5EB5" w:rsidRPr="00BD5EB5" w:rsidRDefault="00BD5EB5" w:rsidP="00BD5EB5">
      <w:pPr>
        <w:rPr>
          <w:rFonts w:cstheme="minorHAnsi"/>
        </w:rPr>
      </w:pPr>
      <w:r w:rsidRPr="00BD5EB5">
        <w:rPr>
          <w:rFonts w:cstheme="minorHAnsi"/>
        </w:rPr>
        <w:t xml:space="preserve">His views were about being </w:t>
      </w:r>
      <w:proofErr w:type="gramStart"/>
      <w:r w:rsidRPr="00BD5EB5">
        <w:rPr>
          <w:rFonts w:cstheme="minorHAnsi"/>
        </w:rPr>
        <w:t>simple,</w:t>
      </w:r>
      <w:proofErr w:type="gramEnd"/>
      <w:r w:rsidRPr="00BD5EB5">
        <w:rPr>
          <w:rFonts w:cstheme="minorHAnsi"/>
        </w:rPr>
        <w:t xml:space="preserve"> living in nature, being first may not be natural or go with the flow.</w:t>
      </w:r>
    </w:p>
    <w:p w:rsidR="00BD5EB5" w:rsidRPr="001147B3" w:rsidRDefault="00BD5EB5" w:rsidP="00BD5EB5">
      <w:pPr>
        <w:rPr>
          <w:sz w:val="28"/>
          <w:szCs w:val="28"/>
        </w:rPr>
      </w:pPr>
    </w:p>
    <w:p w:rsidR="001B53B4" w:rsidRPr="00A94109" w:rsidRDefault="00BD5EB5" w:rsidP="00BD5EB5">
      <w:pPr>
        <w:rPr>
          <w:b/>
          <w:sz w:val="32"/>
          <w:szCs w:val="32"/>
        </w:rPr>
      </w:pPr>
      <w:r w:rsidRPr="001147B3">
        <w:rPr>
          <w:sz w:val="28"/>
          <w:szCs w:val="28"/>
        </w:rPr>
        <w:br w:type="page"/>
      </w:r>
      <w:r w:rsidR="0043507B" w:rsidRPr="00A94109">
        <w:rPr>
          <w:b/>
          <w:sz w:val="32"/>
          <w:szCs w:val="32"/>
        </w:rPr>
        <w:lastRenderedPageBreak/>
        <w:t>Lesson Four</w:t>
      </w:r>
      <w:r w:rsidR="001B53B4" w:rsidRPr="00A94109">
        <w:rPr>
          <w:b/>
          <w:sz w:val="32"/>
          <w:szCs w:val="32"/>
        </w:rPr>
        <w:t xml:space="preserve">: The Middle Path - Buddhism in China </w:t>
      </w:r>
    </w:p>
    <w:p w:rsidR="001B53B4" w:rsidRDefault="00705381">
      <w:pPr>
        <w:rPr>
          <w:b/>
        </w:rPr>
      </w:pPr>
      <w:r w:rsidRPr="00A94109">
        <w:rPr>
          <w:b/>
        </w:rPr>
        <w:t>Objectives</w:t>
      </w:r>
    </w:p>
    <w:p w:rsidR="00F541A3" w:rsidRDefault="00F541A3" w:rsidP="00F541A3">
      <w:pPr>
        <w:pStyle w:val="ListParagraph"/>
        <w:numPr>
          <w:ilvl w:val="0"/>
          <w:numId w:val="28"/>
        </w:numPr>
      </w:pPr>
      <w:r>
        <w:t>Students will describe the basic underpinnings of Chinese Buddhism</w:t>
      </w:r>
    </w:p>
    <w:p w:rsidR="00F541A3" w:rsidRDefault="00F541A3" w:rsidP="00F541A3">
      <w:pPr>
        <w:pStyle w:val="ListParagraph"/>
        <w:numPr>
          <w:ilvl w:val="0"/>
          <w:numId w:val="28"/>
        </w:numPr>
      </w:pPr>
      <w:r>
        <w:t>Students will analyze a variety of different texts to formulate accurate descriptions of Buddhism in contemporary Chinese society.</w:t>
      </w:r>
    </w:p>
    <w:p w:rsidR="00F541A3" w:rsidRDefault="00F541A3" w:rsidP="00F541A3">
      <w:pPr>
        <w:rPr>
          <w:b/>
        </w:rPr>
      </w:pPr>
      <w:r w:rsidRPr="00F541A3">
        <w:rPr>
          <w:b/>
        </w:rPr>
        <w:t>Materials</w:t>
      </w:r>
    </w:p>
    <w:p w:rsidR="00F541A3" w:rsidRDefault="00F541A3" w:rsidP="00F541A3">
      <w:pPr>
        <w:pStyle w:val="ListParagraph"/>
        <w:numPr>
          <w:ilvl w:val="0"/>
          <w:numId w:val="2"/>
        </w:numPr>
        <w:spacing w:after="0"/>
      </w:pPr>
      <w:r>
        <w:t>Projector</w:t>
      </w:r>
    </w:p>
    <w:p w:rsidR="00F541A3" w:rsidRDefault="00F541A3" w:rsidP="00F541A3">
      <w:pPr>
        <w:pStyle w:val="ListParagraph"/>
        <w:numPr>
          <w:ilvl w:val="0"/>
          <w:numId w:val="2"/>
        </w:numPr>
        <w:spacing w:after="0"/>
      </w:pPr>
      <w:r>
        <w:t>PowerPoint [RCC_Buddhism_4]</w:t>
      </w:r>
    </w:p>
    <w:p w:rsidR="00F541A3" w:rsidRDefault="00F541A3" w:rsidP="00F541A3">
      <w:pPr>
        <w:pStyle w:val="ListParagraph"/>
        <w:numPr>
          <w:ilvl w:val="0"/>
          <w:numId w:val="2"/>
        </w:numPr>
        <w:spacing w:after="0"/>
      </w:pPr>
      <w:r>
        <w:t>Photo Analysis Worksheet [</w:t>
      </w:r>
      <w:proofErr w:type="spellStart"/>
      <w:r w:rsidRPr="00F541A3">
        <w:t>RCC_Photographic_Analysis</w:t>
      </w:r>
      <w:proofErr w:type="spellEnd"/>
      <w:r>
        <w:t>]</w:t>
      </w:r>
    </w:p>
    <w:p w:rsidR="00F541A3" w:rsidRDefault="00F541A3" w:rsidP="00F541A3">
      <w:pPr>
        <w:pStyle w:val="ListParagraph"/>
        <w:numPr>
          <w:ilvl w:val="0"/>
          <w:numId w:val="2"/>
        </w:numPr>
      </w:pPr>
      <w:r w:rsidRPr="00F541A3">
        <w:t>RCC_Reading_4.1</w:t>
      </w:r>
    </w:p>
    <w:p w:rsidR="00F541A3" w:rsidRDefault="00F541A3" w:rsidP="00C9002D">
      <w:pPr>
        <w:pStyle w:val="ListParagraph"/>
        <w:numPr>
          <w:ilvl w:val="0"/>
          <w:numId w:val="2"/>
        </w:numPr>
      </w:pPr>
      <w:r>
        <w:t>RCC_Reading_4.2</w:t>
      </w:r>
    </w:p>
    <w:p w:rsidR="00F541A3" w:rsidRDefault="00F541A3" w:rsidP="00F541A3">
      <w:pPr>
        <w:pStyle w:val="ListParagraph"/>
        <w:numPr>
          <w:ilvl w:val="0"/>
          <w:numId w:val="2"/>
        </w:numPr>
        <w:spacing w:after="0"/>
      </w:pPr>
      <w:r>
        <w:t>Markers</w:t>
      </w:r>
    </w:p>
    <w:p w:rsidR="00F541A3" w:rsidRDefault="00F541A3" w:rsidP="00F541A3">
      <w:pPr>
        <w:pStyle w:val="ListParagraph"/>
        <w:numPr>
          <w:ilvl w:val="0"/>
          <w:numId w:val="2"/>
        </w:numPr>
        <w:spacing w:after="0"/>
      </w:pPr>
      <w:r>
        <w:t>Chart Paper</w:t>
      </w:r>
    </w:p>
    <w:p w:rsidR="00F541A3" w:rsidRDefault="00F541A3" w:rsidP="00F541A3"/>
    <w:p w:rsidR="00F541A3" w:rsidRDefault="00F541A3" w:rsidP="00F541A3">
      <w:pPr>
        <w:rPr>
          <w:b/>
        </w:rPr>
      </w:pPr>
      <w:r>
        <w:rPr>
          <w:b/>
        </w:rPr>
        <w:t>Procedure</w:t>
      </w:r>
    </w:p>
    <w:p w:rsidR="00F541A3" w:rsidRPr="00F541A3" w:rsidRDefault="00F541A3" w:rsidP="00F541A3">
      <w:pPr>
        <w:pStyle w:val="ListParagraph"/>
        <w:numPr>
          <w:ilvl w:val="0"/>
          <w:numId w:val="29"/>
        </w:numPr>
        <w:rPr>
          <w:b/>
        </w:rPr>
      </w:pPr>
      <w:r>
        <w:t>Present PowerPoint/Lecture</w:t>
      </w:r>
    </w:p>
    <w:p w:rsidR="00F541A3" w:rsidRPr="00F541A3" w:rsidRDefault="00F541A3" w:rsidP="00F541A3">
      <w:pPr>
        <w:pStyle w:val="ListParagraph"/>
        <w:numPr>
          <w:ilvl w:val="0"/>
          <w:numId w:val="29"/>
        </w:numPr>
      </w:pPr>
      <w:r w:rsidRPr="00F541A3">
        <w:t>Conduct photographic analysis and solicit student reactions</w:t>
      </w:r>
    </w:p>
    <w:p w:rsidR="00F541A3" w:rsidRPr="00F541A3" w:rsidRDefault="00F541A3" w:rsidP="00F541A3">
      <w:pPr>
        <w:pStyle w:val="ListParagraph"/>
        <w:numPr>
          <w:ilvl w:val="0"/>
          <w:numId w:val="29"/>
        </w:numPr>
        <w:rPr>
          <w:b/>
        </w:rPr>
      </w:pPr>
      <w:r>
        <w:t>Break class i</w:t>
      </w:r>
      <w:r w:rsidR="00C9002D">
        <w:t xml:space="preserve">nto two </w:t>
      </w:r>
      <w:r>
        <w:t xml:space="preserve">groups and distribute articles </w:t>
      </w:r>
    </w:p>
    <w:p w:rsidR="00F541A3" w:rsidRPr="00F541A3" w:rsidRDefault="00F541A3" w:rsidP="00F541A3">
      <w:pPr>
        <w:pStyle w:val="ListParagraph"/>
        <w:numPr>
          <w:ilvl w:val="0"/>
          <w:numId w:val="29"/>
        </w:numPr>
        <w:rPr>
          <w:b/>
        </w:rPr>
      </w:pPr>
      <w:r>
        <w:t>Utilizing Penn Literacy techniques instruct the students to silently read articles</w:t>
      </w:r>
    </w:p>
    <w:p w:rsidR="00F541A3" w:rsidRPr="00F541A3" w:rsidRDefault="00F541A3" w:rsidP="00F541A3">
      <w:pPr>
        <w:pStyle w:val="ListParagraph"/>
        <w:numPr>
          <w:ilvl w:val="0"/>
          <w:numId w:val="29"/>
        </w:numPr>
        <w:rPr>
          <w:b/>
        </w:rPr>
      </w:pPr>
      <w:r>
        <w:t>Identify a student leader in each group to facilitate group discussion</w:t>
      </w:r>
    </w:p>
    <w:p w:rsidR="00F541A3" w:rsidRPr="00F541A3" w:rsidRDefault="00F541A3" w:rsidP="00F541A3">
      <w:pPr>
        <w:pStyle w:val="ListParagraph"/>
        <w:numPr>
          <w:ilvl w:val="0"/>
          <w:numId w:val="29"/>
        </w:numPr>
        <w:rPr>
          <w:b/>
        </w:rPr>
      </w:pPr>
      <w:r>
        <w:t>Have each group outline the lessons learned</w:t>
      </w:r>
      <w:r w:rsidR="00C9002D">
        <w:t xml:space="preserve"> from assigned article</w:t>
      </w:r>
      <w:r>
        <w:t xml:space="preserve"> on chart paper </w:t>
      </w:r>
    </w:p>
    <w:p w:rsidR="00F541A3" w:rsidRPr="00F541A3" w:rsidRDefault="00F541A3" w:rsidP="00F541A3">
      <w:pPr>
        <w:pStyle w:val="ListParagraph"/>
        <w:numPr>
          <w:ilvl w:val="0"/>
          <w:numId w:val="29"/>
        </w:numPr>
        <w:rPr>
          <w:b/>
        </w:rPr>
      </w:pPr>
      <w:r>
        <w:t>Brief student presentations</w:t>
      </w:r>
    </w:p>
    <w:p w:rsidR="00705381" w:rsidRDefault="00705381"/>
    <w:p w:rsidR="001B53B4" w:rsidRDefault="001B53B4"/>
    <w:p w:rsidR="001B53B4" w:rsidRDefault="001B53B4"/>
    <w:p w:rsidR="001B53B4" w:rsidRDefault="001B53B4"/>
    <w:p w:rsidR="001B53B4" w:rsidRDefault="001B53B4"/>
    <w:p w:rsidR="001B53B4" w:rsidRDefault="001B53B4"/>
    <w:p w:rsidR="001B53B4" w:rsidRDefault="001B53B4"/>
    <w:p w:rsidR="00F6695D" w:rsidRDefault="00F6695D" w:rsidP="001B53B4"/>
    <w:p w:rsidR="00C9002D" w:rsidRDefault="00C9002D" w:rsidP="001B53B4">
      <w:pPr>
        <w:rPr>
          <w:b/>
          <w:sz w:val="32"/>
          <w:szCs w:val="32"/>
        </w:rPr>
      </w:pPr>
    </w:p>
    <w:p w:rsidR="001B53B4" w:rsidRPr="00A94109" w:rsidRDefault="00A94109" w:rsidP="001B53B4">
      <w:pPr>
        <w:rPr>
          <w:rStyle w:val="Emphasis"/>
          <w:b/>
          <w:i w:val="0"/>
          <w:sz w:val="32"/>
          <w:szCs w:val="32"/>
          <w:lang w:val="en"/>
        </w:rPr>
      </w:pPr>
      <w:r w:rsidRPr="00A94109">
        <w:rPr>
          <w:b/>
          <w:sz w:val="32"/>
          <w:szCs w:val="32"/>
        </w:rPr>
        <w:lastRenderedPageBreak/>
        <w:t>Lesson Five</w:t>
      </w:r>
      <w:r w:rsidR="001B53B4" w:rsidRPr="00A94109">
        <w:rPr>
          <w:b/>
          <w:sz w:val="32"/>
          <w:szCs w:val="32"/>
        </w:rPr>
        <w:t xml:space="preserve">: </w:t>
      </w:r>
      <w:r w:rsidR="0043507B" w:rsidRPr="00A94109">
        <w:rPr>
          <w:rStyle w:val="Emphasis"/>
          <w:b/>
          <w:i w:val="0"/>
          <w:sz w:val="32"/>
          <w:szCs w:val="32"/>
          <w:lang w:val="en"/>
        </w:rPr>
        <w:t xml:space="preserve">Islam and </w:t>
      </w:r>
      <w:r w:rsidR="001B53B4" w:rsidRPr="00A94109">
        <w:rPr>
          <w:rStyle w:val="Emphasis"/>
          <w:b/>
          <w:i w:val="0"/>
          <w:sz w:val="32"/>
          <w:szCs w:val="32"/>
          <w:lang w:val="en"/>
        </w:rPr>
        <w:t>Christianity in China</w:t>
      </w:r>
    </w:p>
    <w:p w:rsidR="001469C4" w:rsidRPr="00A94109" w:rsidRDefault="001469C4" w:rsidP="001469C4">
      <w:pPr>
        <w:rPr>
          <w:b/>
        </w:rPr>
      </w:pPr>
      <w:r w:rsidRPr="00A94109">
        <w:rPr>
          <w:b/>
        </w:rPr>
        <w:t>Objectives</w:t>
      </w:r>
    </w:p>
    <w:p w:rsidR="001469C4" w:rsidRDefault="001469C4" w:rsidP="001469C4">
      <w:pPr>
        <w:pStyle w:val="ListParagraph"/>
        <w:numPr>
          <w:ilvl w:val="0"/>
          <w:numId w:val="19"/>
        </w:numPr>
      </w:pPr>
      <w:r>
        <w:t xml:space="preserve">Students will </w:t>
      </w:r>
      <w:r>
        <w:t xml:space="preserve">understand and describe the basic characteristics of Islam and Christianity </w:t>
      </w:r>
    </w:p>
    <w:p w:rsidR="001469C4" w:rsidRDefault="001469C4" w:rsidP="001469C4">
      <w:pPr>
        <w:pStyle w:val="ListParagraph"/>
        <w:numPr>
          <w:ilvl w:val="0"/>
          <w:numId w:val="19"/>
        </w:numPr>
      </w:pPr>
      <w:r>
        <w:t xml:space="preserve">Students </w:t>
      </w:r>
      <w:r w:rsidR="00237DE1">
        <w:t xml:space="preserve">will </w:t>
      </w:r>
      <w:r>
        <w:t>analyze information and m</w:t>
      </w:r>
      <w:r w:rsidR="00237DE1">
        <w:t>ake inferences regarding religious</w:t>
      </w:r>
      <w:r>
        <w:t xml:space="preserve"> culture</w:t>
      </w:r>
      <w:r w:rsidR="00237DE1">
        <w:t xml:space="preserve"> around the globe</w:t>
      </w:r>
    </w:p>
    <w:p w:rsidR="00237DE1" w:rsidRDefault="00237DE1" w:rsidP="00237DE1">
      <w:pPr>
        <w:rPr>
          <w:b/>
        </w:rPr>
      </w:pPr>
      <w:r>
        <w:rPr>
          <w:b/>
        </w:rPr>
        <w:t>Materials</w:t>
      </w:r>
    </w:p>
    <w:p w:rsidR="00237DE1" w:rsidRDefault="00237DE1" w:rsidP="00237DE1">
      <w:pPr>
        <w:pStyle w:val="ListParagraph"/>
        <w:numPr>
          <w:ilvl w:val="0"/>
          <w:numId w:val="2"/>
        </w:numPr>
        <w:spacing w:after="0"/>
      </w:pPr>
      <w:r>
        <w:t>Markers</w:t>
      </w:r>
    </w:p>
    <w:p w:rsidR="00237DE1" w:rsidRDefault="00237DE1" w:rsidP="00237DE1">
      <w:pPr>
        <w:pStyle w:val="ListParagraph"/>
        <w:numPr>
          <w:ilvl w:val="0"/>
          <w:numId w:val="2"/>
        </w:numPr>
        <w:spacing w:after="0"/>
      </w:pPr>
      <w:r>
        <w:t>Chart Paper</w:t>
      </w:r>
    </w:p>
    <w:p w:rsidR="00237DE1" w:rsidRDefault="00237DE1" w:rsidP="00237DE1">
      <w:pPr>
        <w:pStyle w:val="ListParagraph"/>
        <w:numPr>
          <w:ilvl w:val="0"/>
          <w:numId w:val="2"/>
        </w:numPr>
        <w:spacing w:after="0"/>
      </w:pPr>
      <w:r>
        <w:t>Islam Christianity</w:t>
      </w:r>
      <w:r>
        <w:t xml:space="preserve"> PowerPoint [</w:t>
      </w:r>
      <w:r w:rsidRPr="00237DE1">
        <w:t>RCC_Christianity_Islam_5</w:t>
      </w:r>
      <w:r>
        <w:t>]</w:t>
      </w:r>
    </w:p>
    <w:p w:rsidR="00237DE1" w:rsidRDefault="00237DE1" w:rsidP="00237DE1">
      <w:pPr>
        <w:pStyle w:val="ListParagraph"/>
        <w:numPr>
          <w:ilvl w:val="0"/>
          <w:numId w:val="2"/>
        </w:numPr>
        <w:spacing w:after="0"/>
      </w:pPr>
      <w:r>
        <w:t>Projector</w:t>
      </w:r>
    </w:p>
    <w:p w:rsidR="00237DE1" w:rsidRDefault="00237DE1" w:rsidP="00237DE1">
      <w:pPr>
        <w:pStyle w:val="ListParagraph"/>
        <w:spacing w:after="0"/>
      </w:pPr>
    </w:p>
    <w:p w:rsidR="00237DE1" w:rsidRPr="00237DE1" w:rsidRDefault="00237DE1" w:rsidP="00237DE1">
      <w:pPr>
        <w:rPr>
          <w:b/>
        </w:rPr>
      </w:pPr>
      <w:r w:rsidRPr="00237DE1">
        <w:rPr>
          <w:b/>
        </w:rPr>
        <w:t>Procedure</w:t>
      </w:r>
    </w:p>
    <w:p w:rsidR="00237DE1" w:rsidRDefault="00237DE1" w:rsidP="00237DE1">
      <w:pPr>
        <w:pStyle w:val="ListParagraph"/>
        <w:numPr>
          <w:ilvl w:val="0"/>
          <w:numId w:val="27"/>
        </w:numPr>
      </w:pPr>
      <w:r>
        <w:t>Facilitate KWL Charts for Islam and Christianity</w:t>
      </w:r>
    </w:p>
    <w:p w:rsidR="00237DE1" w:rsidRDefault="00237DE1" w:rsidP="00237DE1">
      <w:pPr>
        <w:pStyle w:val="ListParagraph"/>
        <w:numPr>
          <w:ilvl w:val="0"/>
          <w:numId w:val="27"/>
        </w:numPr>
      </w:pPr>
      <w:r>
        <w:t>Divide students into teams and have them compete against one another to answer the glass generated “what” questions</w:t>
      </w:r>
    </w:p>
    <w:p w:rsidR="00237DE1" w:rsidRDefault="00237DE1" w:rsidP="00237DE1">
      <w:pPr>
        <w:pStyle w:val="ListParagraph"/>
        <w:numPr>
          <w:ilvl w:val="0"/>
          <w:numId w:val="27"/>
        </w:numPr>
      </w:pPr>
      <w:r>
        <w:t>Student teams will provide the answer along with annotated citation that comments on source authority</w:t>
      </w:r>
    </w:p>
    <w:p w:rsidR="00237DE1" w:rsidRDefault="00237DE1" w:rsidP="00237DE1">
      <w:pPr>
        <w:pStyle w:val="ListParagraph"/>
        <w:numPr>
          <w:ilvl w:val="0"/>
          <w:numId w:val="27"/>
        </w:numPr>
      </w:pPr>
      <w:r>
        <w:t>Student outputs</w:t>
      </w:r>
    </w:p>
    <w:p w:rsidR="00237DE1" w:rsidRDefault="00237DE1" w:rsidP="00237DE1">
      <w:pPr>
        <w:pStyle w:val="ListParagraph"/>
        <w:numPr>
          <w:ilvl w:val="0"/>
          <w:numId w:val="27"/>
        </w:numPr>
      </w:pPr>
      <w:r>
        <w:t>Brief Lecture/Slideshow</w:t>
      </w:r>
    </w:p>
    <w:p w:rsidR="0087576B" w:rsidRDefault="00237DE1" w:rsidP="00237DE1">
      <w:pPr>
        <w:pStyle w:val="ListParagraph"/>
      </w:pPr>
      <w:r>
        <w:t xml:space="preserve">  </w:t>
      </w:r>
    </w:p>
    <w:p w:rsidR="0087576B" w:rsidRDefault="0087576B"/>
    <w:p w:rsidR="0087576B" w:rsidRDefault="0087576B"/>
    <w:p w:rsidR="001B53B4" w:rsidRDefault="001B53B4"/>
    <w:p w:rsidR="001B53B4" w:rsidRDefault="001B53B4"/>
    <w:p w:rsidR="001B53B4" w:rsidRDefault="001B53B4"/>
    <w:p w:rsidR="001B53B4" w:rsidRDefault="001B53B4"/>
    <w:p w:rsidR="001B53B4" w:rsidRDefault="001B53B4"/>
    <w:p w:rsidR="001B53B4" w:rsidRDefault="001B53B4"/>
    <w:p w:rsidR="001B53B4" w:rsidRDefault="001B53B4"/>
    <w:p w:rsidR="001B53B4" w:rsidRDefault="001B53B4"/>
    <w:p w:rsidR="00BC7D35" w:rsidRPr="00A94109" w:rsidRDefault="0043507B" w:rsidP="001B53B4">
      <w:pPr>
        <w:rPr>
          <w:b/>
          <w:sz w:val="32"/>
          <w:szCs w:val="32"/>
        </w:rPr>
      </w:pPr>
      <w:r w:rsidRPr="00A94109">
        <w:rPr>
          <w:b/>
          <w:sz w:val="32"/>
          <w:szCs w:val="32"/>
        </w:rPr>
        <w:lastRenderedPageBreak/>
        <w:t>Lesson Six: Poster Project</w:t>
      </w:r>
    </w:p>
    <w:p w:rsidR="00056105" w:rsidRDefault="00BC7D35" w:rsidP="00056105">
      <w:pPr>
        <w:pStyle w:val="ListParagraph"/>
        <w:numPr>
          <w:ilvl w:val="0"/>
          <w:numId w:val="20"/>
        </w:numPr>
        <w:spacing w:after="120" w:line="240" w:lineRule="auto"/>
      </w:pPr>
      <w:r>
        <w:t>This culminating assignment is an opportunity for the stu</w:t>
      </w:r>
      <w:r>
        <w:t>dents to investigate Islam and Ch</w:t>
      </w:r>
      <w:r w:rsidR="00056105">
        <w:t>ristianity in contemporary China</w:t>
      </w:r>
      <w:r>
        <w:t>. I</w:t>
      </w:r>
      <w:r>
        <w:t>t g</w:t>
      </w:r>
      <w:r>
        <w:t>oes beyond retelling facts as the students a</w:t>
      </w:r>
      <w:r>
        <w:t>re being asked to synthesize</w:t>
      </w:r>
      <w:r>
        <w:t xml:space="preserve"> material and to make inferences </w:t>
      </w:r>
      <w:r>
        <w:t>about the</w:t>
      </w:r>
      <w:r>
        <w:t xml:space="preserve"> state of</w:t>
      </w:r>
      <w:r>
        <w:t xml:space="preserve"> rel</w:t>
      </w:r>
      <w:r>
        <w:t>igion in China</w:t>
      </w:r>
      <w:r>
        <w:t xml:space="preserve">. </w:t>
      </w:r>
    </w:p>
    <w:p w:rsidR="0043507B" w:rsidRPr="00A94109" w:rsidRDefault="0043507B" w:rsidP="001B53B4">
      <w:pPr>
        <w:rPr>
          <w:b/>
        </w:rPr>
      </w:pPr>
      <w:r w:rsidRPr="00A94109">
        <w:rPr>
          <w:b/>
        </w:rPr>
        <w:t>Objectives</w:t>
      </w:r>
    </w:p>
    <w:p w:rsidR="00A94109" w:rsidRDefault="0043507B" w:rsidP="0043507B">
      <w:pPr>
        <w:pStyle w:val="ListParagraph"/>
        <w:numPr>
          <w:ilvl w:val="0"/>
          <w:numId w:val="19"/>
        </w:numPr>
      </w:pPr>
      <w:r>
        <w:t xml:space="preserve">Students will create digital poster </w:t>
      </w:r>
      <w:r w:rsidR="00A94109">
        <w:t>exploring the state of Islam and</w:t>
      </w:r>
      <w:r>
        <w:t xml:space="preserve"> Christianity</w:t>
      </w:r>
      <w:r w:rsidR="00A94109">
        <w:t xml:space="preserve"> in contemporary Chinese society</w:t>
      </w:r>
    </w:p>
    <w:p w:rsidR="00A94109" w:rsidRDefault="00A94109" w:rsidP="0043507B">
      <w:pPr>
        <w:pStyle w:val="ListParagraph"/>
        <w:numPr>
          <w:ilvl w:val="0"/>
          <w:numId w:val="19"/>
        </w:numPr>
      </w:pPr>
      <w:r>
        <w:t>Students will access a variety of resources to extract information and draw conclusions specific to their poster topic</w:t>
      </w:r>
    </w:p>
    <w:p w:rsidR="00A94109" w:rsidRDefault="00A94109" w:rsidP="00056105">
      <w:pPr>
        <w:pStyle w:val="ListParagraph"/>
        <w:numPr>
          <w:ilvl w:val="0"/>
          <w:numId w:val="19"/>
        </w:numPr>
      </w:pPr>
      <w:r>
        <w:t>Students analyze information and make inferences regarding Chinese culture</w:t>
      </w:r>
    </w:p>
    <w:p w:rsidR="0043507B" w:rsidRDefault="00A94109" w:rsidP="00A94109">
      <w:pPr>
        <w:rPr>
          <w:b/>
        </w:rPr>
      </w:pPr>
      <w:r w:rsidRPr="00A94109">
        <w:rPr>
          <w:b/>
        </w:rPr>
        <w:t xml:space="preserve">Procedure </w:t>
      </w:r>
    </w:p>
    <w:p w:rsidR="00F4488C" w:rsidRPr="00F4488C" w:rsidRDefault="00F4488C" w:rsidP="00F4488C">
      <w:pPr>
        <w:pStyle w:val="ListParagraph"/>
        <w:numPr>
          <w:ilvl w:val="0"/>
          <w:numId w:val="25"/>
        </w:numPr>
      </w:pPr>
      <w:r w:rsidRPr="00F4488C">
        <w:t>Handout the Comparative Worldviews and have the students read the descriptions of the Western a</w:t>
      </w:r>
      <w:r>
        <w:t>nd Eastern worldviews.  Facilitate a class discussion</w:t>
      </w:r>
      <w:r w:rsidRPr="00F4488C">
        <w:t xml:space="preserve"> defining characteristics </w:t>
      </w:r>
      <w:r>
        <w:t>of each worldview[RCC_Worldview_6.1]</w:t>
      </w:r>
    </w:p>
    <w:p w:rsidR="00F4488C" w:rsidRPr="00F4488C" w:rsidRDefault="00F4488C" w:rsidP="00F4488C">
      <w:pPr>
        <w:pStyle w:val="ListParagraph"/>
        <w:numPr>
          <w:ilvl w:val="0"/>
          <w:numId w:val="25"/>
        </w:numPr>
      </w:pPr>
      <w:r w:rsidRPr="00F4488C">
        <w:t>Pair Share Activity-As a class or as a pair share have the students decide which statements support the Western worldview and the Eastern one</w:t>
      </w:r>
    </w:p>
    <w:p w:rsidR="00F4488C" w:rsidRPr="00F4488C" w:rsidRDefault="00F4488C" w:rsidP="00F4488C">
      <w:pPr>
        <w:pStyle w:val="ListParagraph"/>
        <w:numPr>
          <w:ilvl w:val="0"/>
          <w:numId w:val="25"/>
        </w:numPr>
      </w:pPr>
      <w:r w:rsidRPr="00F4488C">
        <w:t>Student Generated Statements-Give each student two note cards and have them generate two statements.  Collect the cards and have the students guess which is which.   Ask the students at the end to sum up the different world views.  West-mechanical, split   East- all is one</w:t>
      </w:r>
    </w:p>
    <w:p w:rsidR="00A94109" w:rsidRDefault="004815D2" w:rsidP="004815D2">
      <w:pPr>
        <w:pStyle w:val="ListParagraph"/>
        <w:numPr>
          <w:ilvl w:val="0"/>
          <w:numId w:val="25"/>
        </w:numPr>
      </w:pPr>
      <w:r w:rsidRPr="004815D2">
        <w:t>Distribute</w:t>
      </w:r>
      <w:r>
        <w:t xml:space="preserve"> Rubric/Checklist and outline expectations</w:t>
      </w:r>
    </w:p>
    <w:p w:rsidR="004815D2" w:rsidRDefault="004815D2" w:rsidP="001B53B4">
      <w:pPr>
        <w:pStyle w:val="ListParagraph"/>
        <w:numPr>
          <w:ilvl w:val="0"/>
          <w:numId w:val="25"/>
        </w:numPr>
      </w:pPr>
      <w:r>
        <w:t>Provide appropriate amount of student work time</w:t>
      </w:r>
    </w:p>
    <w:p w:rsidR="004815D2" w:rsidRDefault="004815D2" w:rsidP="004815D2">
      <w:pPr>
        <w:rPr>
          <w:b/>
        </w:rPr>
      </w:pPr>
      <w:r w:rsidRPr="004815D2">
        <w:rPr>
          <w:b/>
        </w:rPr>
        <w:t>Gallery Walk – Suggested Activity</w:t>
      </w:r>
    </w:p>
    <w:p w:rsidR="004815D2" w:rsidRDefault="004815D2" w:rsidP="004815D2">
      <w:pPr>
        <w:pStyle w:val="ListParagraph"/>
        <w:numPr>
          <w:ilvl w:val="0"/>
          <w:numId w:val="26"/>
        </w:numPr>
      </w:pPr>
      <w:r>
        <w:t>Divide students into appropriate groupings</w:t>
      </w:r>
    </w:p>
    <w:p w:rsidR="004815D2" w:rsidRDefault="004815D2" w:rsidP="004815D2">
      <w:pPr>
        <w:pStyle w:val="ListParagraph"/>
        <w:numPr>
          <w:ilvl w:val="0"/>
          <w:numId w:val="26"/>
        </w:numPr>
      </w:pPr>
      <w:r>
        <w:t>Distribute [</w:t>
      </w:r>
      <w:proofErr w:type="spellStart"/>
      <w:r w:rsidRPr="004815D2">
        <w:t>RCC_Poster</w:t>
      </w:r>
      <w:proofErr w:type="spellEnd"/>
      <w:r w:rsidRPr="004815D2">
        <w:t xml:space="preserve"> Gallery Walk_6.2</w:t>
      </w:r>
      <w:r>
        <w:t>]</w:t>
      </w:r>
    </w:p>
    <w:p w:rsidR="004815D2" w:rsidRDefault="004815D2" w:rsidP="004815D2">
      <w:pPr>
        <w:pStyle w:val="ListParagraph"/>
        <w:numPr>
          <w:ilvl w:val="0"/>
          <w:numId w:val="26"/>
        </w:numPr>
      </w:pPr>
      <w:r>
        <w:t>Students present posters and answers questions as needed</w:t>
      </w:r>
    </w:p>
    <w:p w:rsidR="009728CA" w:rsidRPr="004815D2" w:rsidRDefault="00056105" w:rsidP="009728CA">
      <w:pPr>
        <w:pStyle w:val="ListParagraph"/>
        <w:numPr>
          <w:ilvl w:val="0"/>
          <w:numId w:val="26"/>
        </w:numPr>
      </w:pPr>
      <w:r>
        <w:t xml:space="preserve">Distribute Student Tracking </w:t>
      </w:r>
      <w:r w:rsidR="009728CA">
        <w:t>S</w:t>
      </w:r>
      <w:r>
        <w:t>heet to facilitate accountability</w:t>
      </w:r>
      <w:r w:rsidR="009728CA">
        <w:t xml:space="preserve"> [</w:t>
      </w:r>
      <w:proofErr w:type="spellStart"/>
      <w:r w:rsidR="009728CA" w:rsidRPr="009728CA">
        <w:t>RCC_Poster</w:t>
      </w:r>
      <w:proofErr w:type="spellEnd"/>
      <w:r w:rsidR="009728CA" w:rsidRPr="009728CA">
        <w:t xml:space="preserve"> Gallery Walk_6.3</w:t>
      </w:r>
      <w:r w:rsidR="00F67AD2">
        <w:t>]</w:t>
      </w:r>
    </w:p>
    <w:p w:rsidR="004815D2" w:rsidRDefault="004815D2" w:rsidP="004815D2"/>
    <w:p w:rsidR="004815D2" w:rsidRDefault="004815D2" w:rsidP="004815D2"/>
    <w:p w:rsidR="004815D2" w:rsidRDefault="004815D2" w:rsidP="004815D2"/>
    <w:p w:rsidR="004815D2" w:rsidRDefault="004815D2" w:rsidP="004815D2"/>
    <w:p w:rsidR="00C9002D" w:rsidRDefault="00C9002D">
      <w:pPr>
        <w:rPr>
          <w:b/>
          <w:sz w:val="32"/>
          <w:szCs w:val="32"/>
        </w:rPr>
      </w:pPr>
    </w:p>
    <w:p w:rsidR="00C9002D" w:rsidRDefault="00C9002D">
      <w:pPr>
        <w:rPr>
          <w:b/>
          <w:sz w:val="32"/>
          <w:szCs w:val="32"/>
        </w:rPr>
      </w:pPr>
    </w:p>
    <w:p w:rsidR="00F7472C" w:rsidRDefault="00F7472C">
      <w:pPr>
        <w:rPr>
          <w:b/>
          <w:sz w:val="32"/>
          <w:szCs w:val="32"/>
        </w:rPr>
      </w:pPr>
      <w:bookmarkStart w:id="0" w:name="_GoBack"/>
      <w:bookmarkEnd w:id="0"/>
      <w:r w:rsidRPr="002B0CC7">
        <w:rPr>
          <w:b/>
          <w:sz w:val="32"/>
          <w:szCs w:val="32"/>
        </w:rPr>
        <w:lastRenderedPageBreak/>
        <w:t>Resources</w:t>
      </w:r>
    </w:p>
    <w:p w:rsidR="002B0CC7" w:rsidRPr="002B0CC7" w:rsidRDefault="002B0CC7">
      <w:pPr>
        <w:rPr>
          <w:b/>
        </w:rPr>
      </w:pPr>
      <w:r>
        <w:rPr>
          <w:b/>
        </w:rPr>
        <w:t>General</w:t>
      </w:r>
    </w:p>
    <w:p w:rsidR="002B0CC7" w:rsidRDefault="002B0CC7" w:rsidP="002B0CC7">
      <w:pPr>
        <w:rPr>
          <w:color w:val="000000"/>
          <w:lang w:val="en"/>
        </w:rPr>
      </w:pPr>
      <w:r>
        <w:rPr>
          <w:color w:val="000000"/>
          <w:lang w:val="en"/>
        </w:rPr>
        <w:t xml:space="preserve">"Survey Finds 300m China Believers." </w:t>
      </w:r>
      <w:r>
        <w:rPr>
          <w:i/>
          <w:iCs/>
          <w:color w:val="000000"/>
          <w:lang w:val="en"/>
        </w:rPr>
        <w:t>BBC News</w:t>
      </w:r>
      <w:r>
        <w:rPr>
          <w:color w:val="000000"/>
          <w:lang w:val="en"/>
        </w:rPr>
        <w:t xml:space="preserve">. BBC, 02 July 2007. </w:t>
      </w:r>
      <w:proofErr w:type="gramStart"/>
      <w:r>
        <w:rPr>
          <w:color w:val="000000"/>
          <w:lang w:val="en"/>
        </w:rPr>
        <w:t>Web.</w:t>
      </w:r>
      <w:proofErr w:type="gramEnd"/>
      <w:r>
        <w:rPr>
          <w:color w:val="000000"/>
          <w:lang w:val="en"/>
        </w:rPr>
        <w:t xml:space="preserve"> 11 Aug. 2012. &lt;http://news.bbc.co.uk/2/hi/asia-pacific/6337627.stm&gt;.</w:t>
      </w:r>
    </w:p>
    <w:p w:rsidR="009A0D7B" w:rsidRDefault="009A0D7B">
      <w:r>
        <w:rPr>
          <w:color w:val="000000"/>
          <w:lang w:val="en"/>
        </w:rPr>
        <w:t xml:space="preserve">"White Paper - Freedom of Religious Belief in China." </w:t>
      </w:r>
      <w:proofErr w:type="gramStart"/>
      <w:r>
        <w:rPr>
          <w:i/>
          <w:iCs/>
          <w:color w:val="000000"/>
          <w:lang w:val="en"/>
        </w:rPr>
        <w:t>The Embassy of the People's Republic of China in Washington, DC</w:t>
      </w:r>
      <w:r>
        <w:rPr>
          <w:color w:val="000000"/>
          <w:lang w:val="en"/>
        </w:rPr>
        <w:t>.</w:t>
      </w:r>
      <w:proofErr w:type="gramEnd"/>
      <w:r>
        <w:rPr>
          <w:color w:val="000000"/>
          <w:lang w:val="en"/>
        </w:rPr>
        <w:t xml:space="preserve"> </w:t>
      </w:r>
      <w:proofErr w:type="gramStart"/>
      <w:r>
        <w:rPr>
          <w:color w:val="000000"/>
          <w:lang w:val="en"/>
        </w:rPr>
        <w:t>People's Republic of China, 1997.</w:t>
      </w:r>
      <w:proofErr w:type="gramEnd"/>
      <w:r>
        <w:rPr>
          <w:color w:val="000000"/>
          <w:lang w:val="en"/>
        </w:rPr>
        <w:t xml:space="preserve"> </w:t>
      </w:r>
      <w:proofErr w:type="gramStart"/>
      <w:r>
        <w:rPr>
          <w:color w:val="000000"/>
          <w:lang w:val="en"/>
        </w:rPr>
        <w:t>Web.</w:t>
      </w:r>
      <w:proofErr w:type="gramEnd"/>
      <w:r>
        <w:rPr>
          <w:color w:val="000000"/>
          <w:lang w:val="en"/>
        </w:rPr>
        <w:t xml:space="preserve"> 15 Aug. 2012. &lt;http://www.china-embassy.org/eng&gt;.</w:t>
      </w:r>
    </w:p>
    <w:p w:rsidR="00C16991" w:rsidRDefault="00C16991">
      <w:pPr>
        <w:rPr>
          <w:color w:val="000000"/>
          <w:lang w:val="en"/>
        </w:rPr>
      </w:pPr>
      <w:r>
        <w:rPr>
          <w:color w:val="000000"/>
          <w:lang w:val="en"/>
        </w:rPr>
        <w:t xml:space="preserve">Wu Jiao. </w:t>
      </w:r>
      <w:proofErr w:type="gramStart"/>
      <w:r>
        <w:rPr>
          <w:color w:val="000000"/>
          <w:lang w:val="en"/>
        </w:rPr>
        <w:t>"Religious Believers Thrice the Estimate."</w:t>
      </w:r>
      <w:proofErr w:type="gramEnd"/>
      <w:r>
        <w:rPr>
          <w:color w:val="000000"/>
          <w:lang w:val="en"/>
        </w:rPr>
        <w:t xml:space="preserve"> </w:t>
      </w:r>
      <w:proofErr w:type="gramStart"/>
      <w:r>
        <w:rPr>
          <w:i/>
          <w:iCs/>
          <w:color w:val="000000"/>
          <w:lang w:val="en"/>
        </w:rPr>
        <w:t>Religious Believers Thrice the Estimate</w:t>
      </w:r>
      <w:r>
        <w:rPr>
          <w:color w:val="000000"/>
          <w:lang w:val="en"/>
        </w:rPr>
        <w:t>.</w:t>
      </w:r>
      <w:proofErr w:type="gramEnd"/>
      <w:r>
        <w:rPr>
          <w:color w:val="000000"/>
          <w:lang w:val="en"/>
        </w:rPr>
        <w:t xml:space="preserve"> China Daily, 7 Feb. 2007. </w:t>
      </w:r>
      <w:proofErr w:type="gramStart"/>
      <w:r>
        <w:rPr>
          <w:color w:val="000000"/>
          <w:lang w:val="en"/>
        </w:rPr>
        <w:t>Web.</w:t>
      </w:r>
      <w:proofErr w:type="gramEnd"/>
      <w:r>
        <w:rPr>
          <w:color w:val="000000"/>
          <w:lang w:val="en"/>
        </w:rPr>
        <w:t xml:space="preserve"> 23 Sept. 2012. &lt;http://www.chinadaily.com.cn/china/2007-02/07/content_802994.htm&gt;.</w:t>
      </w:r>
      <w:r w:rsidR="009A41CC">
        <w:rPr>
          <w:color w:val="000000"/>
          <w:lang w:val="en"/>
        </w:rPr>
        <w:t>=</w:t>
      </w:r>
    </w:p>
    <w:p w:rsidR="002B0CC7" w:rsidRPr="002B0CC7" w:rsidRDefault="002B0CC7" w:rsidP="002B0CC7">
      <w:pPr>
        <w:rPr>
          <w:b/>
          <w:color w:val="000000"/>
          <w:lang w:val="en"/>
        </w:rPr>
      </w:pPr>
      <w:r w:rsidRPr="002B0CC7">
        <w:rPr>
          <w:b/>
          <w:color w:val="000000"/>
          <w:lang w:val="en"/>
        </w:rPr>
        <w:t>Buddhism</w:t>
      </w:r>
    </w:p>
    <w:p w:rsidR="002B0CC7" w:rsidRDefault="002B0CC7" w:rsidP="002B0CC7">
      <w:pPr>
        <w:rPr>
          <w:lang w:val="en"/>
        </w:rPr>
      </w:pPr>
      <w:proofErr w:type="gramStart"/>
      <w:r>
        <w:rPr>
          <w:lang w:val="en"/>
        </w:rPr>
        <w:t>"Buddhism."</w:t>
      </w:r>
      <w:proofErr w:type="gramEnd"/>
      <w:r>
        <w:rPr>
          <w:lang w:val="en"/>
        </w:rPr>
        <w:t xml:space="preserve"> </w:t>
      </w:r>
      <w:proofErr w:type="gramStart"/>
      <w:r>
        <w:rPr>
          <w:i/>
          <w:iCs/>
          <w:lang w:val="en"/>
        </w:rPr>
        <w:t>World Religions Reference Library</w:t>
      </w:r>
      <w:r>
        <w:rPr>
          <w:lang w:val="en"/>
        </w:rPr>
        <w:t>.</w:t>
      </w:r>
      <w:proofErr w:type="gramEnd"/>
      <w:r>
        <w:rPr>
          <w:lang w:val="en"/>
        </w:rPr>
        <w:t xml:space="preserve"> Ed. Julie L. </w:t>
      </w:r>
      <w:proofErr w:type="spellStart"/>
      <w:r>
        <w:rPr>
          <w:lang w:val="en"/>
        </w:rPr>
        <w:t>Carnagie</w:t>
      </w:r>
      <w:proofErr w:type="spellEnd"/>
      <w:r>
        <w:rPr>
          <w:lang w:val="en"/>
        </w:rPr>
        <w:t xml:space="preserve">, et al. Vol. 1: Almanac. Detroit: UXL, 2007. </w:t>
      </w:r>
      <w:proofErr w:type="gramStart"/>
      <w:r>
        <w:rPr>
          <w:lang w:val="en"/>
        </w:rPr>
        <w:t xml:space="preserve">87-117. </w:t>
      </w:r>
      <w:r>
        <w:rPr>
          <w:i/>
          <w:iCs/>
          <w:lang w:val="en"/>
        </w:rPr>
        <w:t>Gale Virtual Reference Library</w:t>
      </w:r>
      <w:r>
        <w:rPr>
          <w:lang w:val="en"/>
        </w:rPr>
        <w:t>.</w:t>
      </w:r>
      <w:proofErr w:type="gramEnd"/>
      <w:r>
        <w:rPr>
          <w:lang w:val="en"/>
        </w:rPr>
        <w:t xml:space="preserve"> </w:t>
      </w:r>
      <w:proofErr w:type="gramStart"/>
      <w:r>
        <w:rPr>
          <w:lang w:val="en"/>
        </w:rPr>
        <w:t>Web.</w:t>
      </w:r>
      <w:proofErr w:type="gramEnd"/>
      <w:r>
        <w:rPr>
          <w:lang w:val="en"/>
        </w:rPr>
        <w:t xml:space="preserve"> 15 Nov. 2012.</w:t>
      </w:r>
    </w:p>
    <w:p w:rsidR="002B0CC7" w:rsidRDefault="002B0CC7" w:rsidP="002B0CC7">
      <w:pPr>
        <w:rPr>
          <w:color w:val="000000"/>
          <w:lang w:val="en"/>
        </w:rPr>
      </w:pPr>
      <w:proofErr w:type="spellStart"/>
      <w:r>
        <w:rPr>
          <w:color w:val="000000"/>
          <w:lang w:val="en"/>
        </w:rPr>
        <w:t>Ebrey</w:t>
      </w:r>
      <w:proofErr w:type="spellEnd"/>
      <w:r>
        <w:rPr>
          <w:color w:val="000000"/>
          <w:lang w:val="en"/>
        </w:rPr>
        <w:t xml:space="preserve">, Patricia Buckley. </w:t>
      </w:r>
      <w:proofErr w:type="gramStart"/>
      <w:r>
        <w:rPr>
          <w:color w:val="000000"/>
          <w:lang w:val="en"/>
        </w:rPr>
        <w:t>"Buddhism in China."</w:t>
      </w:r>
      <w:proofErr w:type="gramEnd"/>
      <w:r>
        <w:rPr>
          <w:color w:val="000000"/>
          <w:lang w:val="en"/>
        </w:rPr>
        <w:t xml:space="preserve"> </w:t>
      </w:r>
      <w:proofErr w:type="gramStart"/>
      <w:r>
        <w:rPr>
          <w:i/>
          <w:iCs/>
          <w:color w:val="000000"/>
          <w:lang w:val="en"/>
        </w:rPr>
        <w:t>Buddhism</w:t>
      </w:r>
      <w:r>
        <w:rPr>
          <w:color w:val="000000"/>
          <w:lang w:val="en"/>
        </w:rPr>
        <w:t>.</w:t>
      </w:r>
      <w:proofErr w:type="gramEnd"/>
      <w:r>
        <w:rPr>
          <w:color w:val="000000"/>
          <w:lang w:val="en"/>
        </w:rPr>
        <w:t xml:space="preserve"> </w:t>
      </w:r>
      <w:proofErr w:type="gramStart"/>
      <w:r>
        <w:rPr>
          <w:color w:val="000000"/>
          <w:lang w:val="en"/>
        </w:rPr>
        <w:t xml:space="preserve">University of Washington, </w:t>
      </w:r>
      <w:proofErr w:type="spellStart"/>
      <w:r>
        <w:rPr>
          <w:color w:val="000000"/>
          <w:lang w:val="en"/>
        </w:rPr>
        <w:t>n.d.</w:t>
      </w:r>
      <w:proofErr w:type="spellEnd"/>
      <w:r>
        <w:rPr>
          <w:color w:val="000000"/>
          <w:lang w:val="en"/>
        </w:rPr>
        <w:t xml:space="preserve"> Web.</w:t>
      </w:r>
      <w:proofErr w:type="gramEnd"/>
      <w:r>
        <w:rPr>
          <w:color w:val="000000"/>
          <w:lang w:val="en"/>
        </w:rPr>
        <w:t xml:space="preserve"> 1 Nov. 2012. &lt;http://depts.washington.edu/chinaciv/bud/5budhism.htm&gt;.</w:t>
      </w:r>
    </w:p>
    <w:p w:rsidR="002B0CC7" w:rsidRDefault="002B0CC7" w:rsidP="002B0CC7">
      <w:pPr>
        <w:rPr>
          <w:lang w:val="en"/>
        </w:rPr>
      </w:pPr>
      <w:proofErr w:type="gramStart"/>
      <w:r>
        <w:rPr>
          <w:color w:val="000000"/>
          <w:lang w:val="en"/>
        </w:rPr>
        <w:t>Foy, Geoff.</w:t>
      </w:r>
      <w:proofErr w:type="gramEnd"/>
      <w:r>
        <w:rPr>
          <w:color w:val="000000"/>
          <w:lang w:val="en"/>
        </w:rPr>
        <w:t xml:space="preserve"> </w:t>
      </w:r>
      <w:proofErr w:type="gramStart"/>
      <w:r>
        <w:rPr>
          <w:color w:val="000000"/>
          <w:lang w:val="en"/>
        </w:rPr>
        <w:t>"Buddhism in China."</w:t>
      </w:r>
      <w:proofErr w:type="gramEnd"/>
      <w:r>
        <w:rPr>
          <w:color w:val="000000"/>
          <w:lang w:val="en"/>
        </w:rPr>
        <w:t xml:space="preserve"> </w:t>
      </w:r>
      <w:proofErr w:type="gramStart"/>
      <w:r>
        <w:rPr>
          <w:i/>
          <w:iCs/>
          <w:color w:val="000000"/>
          <w:lang w:val="en"/>
        </w:rPr>
        <w:t>Asia Society</w:t>
      </w:r>
      <w:r>
        <w:rPr>
          <w:color w:val="000000"/>
          <w:lang w:val="en"/>
        </w:rPr>
        <w:t>.</w:t>
      </w:r>
      <w:proofErr w:type="gramEnd"/>
      <w:r>
        <w:rPr>
          <w:color w:val="000000"/>
          <w:lang w:val="en"/>
        </w:rPr>
        <w:t xml:space="preserve"> </w:t>
      </w:r>
      <w:proofErr w:type="gramStart"/>
      <w:r>
        <w:rPr>
          <w:color w:val="000000"/>
          <w:lang w:val="en"/>
        </w:rPr>
        <w:t xml:space="preserve">Asia Society, </w:t>
      </w:r>
      <w:proofErr w:type="spellStart"/>
      <w:r>
        <w:rPr>
          <w:color w:val="000000"/>
          <w:lang w:val="en"/>
        </w:rPr>
        <w:t>n.d.</w:t>
      </w:r>
      <w:proofErr w:type="spellEnd"/>
      <w:r>
        <w:rPr>
          <w:color w:val="000000"/>
          <w:lang w:val="en"/>
        </w:rPr>
        <w:t xml:space="preserve"> Web.</w:t>
      </w:r>
      <w:proofErr w:type="gramEnd"/>
      <w:r>
        <w:rPr>
          <w:color w:val="000000"/>
          <w:lang w:val="en"/>
        </w:rPr>
        <w:t xml:space="preserve"> 5 Sept. 2012. &lt;http://asiasociety.org/countries/religions-philosophies/buddhism-china&gt;.</w:t>
      </w:r>
    </w:p>
    <w:p w:rsidR="00254F00" w:rsidRDefault="00254F00" w:rsidP="002B0CC7">
      <w:pPr>
        <w:rPr>
          <w:color w:val="000000"/>
          <w:lang w:val="en"/>
        </w:rPr>
      </w:pPr>
      <w:r>
        <w:rPr>
          <w:color w:val="000000"/>
          <w:lang w:val="en"/>
        </w:rPr>
        <w:t xml:space="preserve">Lin, </w:t>
      </w:r>
      <w:proofErr w:type="spellStart"/>
      <w:proofErr w:type="gramStart"/>
      <w:r>
        <w:rPr>
          <w:color w:val="000000"/>
          <w:lang w:val="en"/>
        </w:rPr>
        <w:t>Gu</w:t>
      </w:r>
      <w:proofErr w:type="spellEnd"/>
      <w:proofErr w:type="gramEnd"/>
      <w:r>
        <w:rPr>
          <w:color w:val="000000"/>
          <w:lang w:val="en"/>
        </w:rPr>
        <w:t xml:space="preserve">. </w:t>
      </w:r>
      <w:proofErr w:type="gramStart"/>
      <w:r>
        <w:rPr>
          <w:color w:val="000000"/>
          <w:lang w:val="en"/>
        </w:rPr>
        <w:t>"Buddhist Prayers Jolt Chinese."</w:t>
      </w:r>
      <w:proofErr w:type="gramEnd"/>
      <w:r>
        <w:rPr>
          <w:color w:val="000000"/>
          <w:lang w:val="en"/>
        </w:rPr>
        <w:t xml:space="preserve"> </w:t>
      </w:r>
      <w:proofErr w:type="gramStart"/>
      <w:r>
        <w:rPr>
          <w:i/>
          <w:iCs/>
          <w:color w:val="000000"/>
          <w:lang w:val="en"/>
        </w:rPr>
        <w:t>Latitude News</w:t>
      </w:r>
      <w:r>
        <w:rPr>
          <w:color w:val="000000"/>
          <w:lang w:val="en"/>
        </w:rPr>
        <w:t>.</w:t>
      </w:r>
      <w:proofErr w:type="gramEnd"/>
      <w:r>
        <w:rPr>
          <w:color w:val="000000"/>
          <w:lang w:val="en"/>
        </w:rPr>
        <w:t xml:space="preserve"> </w:t>
      </w:r>
      <w:proofErr w:type="spellStart"/>
      <w:proofErr w:type="gramStart"/>
      <w:r>
        <w:rPr>
          <w:color w:val="000000"/>
          <w:lang w:val="en"/>
        </w:rPr>
        <w:t>N.p</w:t>
      </w:r>
      <w:proofErr w:type="spellEnd"/>
      <w:proofErr w:type="gramEnd"/>
      <w:r>
        <w:rPr>
          <w:color w:val="000000"/>
          <w:lang w:val="en"/>
        </w:rPr>
        <w:t xml:space="preserve">., 16 Jan. 2012. </w:t>
      </w:r>
      <w:proofErr w:type="gramStart"/>
      <w:r>
        <w:rPr>
          <w:color w:val="000000"/>
          <w:lang w:val="en"/>
        </w:rPr>
        <w:t>Web.</w:t>
      </w:r>
      <w:proofErr w:type="gramEnd"/>
      <w:r>
        <w:rPr>
          <w:color w:val="000000"/>
          <w:lang w:val="en"/>
        </w:rPr>
        <w:t xml:space="preserve"> 25 Oct. 2012. &lt;http://www.latitudenews.com/story/buddhist-prayers-jolt-chinese/&gt;.</w:t>
      </w:r>
    </w:p>
    <w:p w:rsidR="002B0CC7" w:rsidRDefault="002B0CC7" w:rsidP="002B0CC7">
      <w:pPr>
        <w:rPr>
          <w:color w:val="000000"/>
          <w:lang w:val="en"/>
        </w:rPr>
      </w:pPr>
      <w:r>
        <w:rPr>
          <w:color w:val="000000"/>
          <w:lang w:val="en"/>
        </w:rPr>
        <w:t xml:space="preserve">Li Jing, You </w:t>
      </w:r>
      <w:proofErr w:type="spellStart"/>
      <w:r>
        <w:rPr>
          <w:color w:val="000000"/>
          <w:lang w:val="en"/>
        </w:rPr>
        <w:t>Xiaoying</w:t>
      </w:r>
      <w:proofErr w:type="spellEnd"/>
      <w:r>
        <w:rPr>
          <w:color w:val="000000"/>
          <w:lang w:val="en"/>
        </w:rPr>
        <w:t xml:space="preserve">. "The 5-minute Hangzhou Guide." </w:t>
      </w:r>
      <w:r>
        <w:rPr>
          <w:i/>
          <w:iCs/>
          <w:color w:val="000000"/>
          <w:lang w:val="en"/>
        </w:rPr>
        <w:t>CNNGo.com</w:t>
      </w:r>
      <w:r>
        <w:rPr>
          <w:color w:val="000000"/>
          <w:lang w:val="en"/>
        </w:rPr>
        <w:t xml:space="preserve">. CNN, 3 Oct. 2011. </w:t>
      </w:r>
      <w:proofErr w:type="gramStart"/>
      <w:r>
        <w:rPr>
          <w:color w:val="000000"/>
          <w:lang w:val="en"/>
        </w:rPr>
        <w:t>Web.</w:t>
      </w:r>
      <w:proofErr w:type="gramEnd"/>
      <w:r>
        <w:rPr>
          <w:color w:val="000000"/>
          <w:lang w:val="en"/>
        </w:rPr>
        <w:t xml:space="preserve"> 3 Nov. 2012. &lt;http://www.cnngo.com/shanghai/visit/explore-hangzhou/5-minute-complete-guide-hangzhou-264633?page=0</w:t>
      </w:r>
      <w:proofErr w:type="gramStart"/>
      <w:r>
        <w:rPr>
          <w:color w:val="000000"/>
          <w:lang w:val="en"/>
        </w:rPr>
        <w:t>,5</w:t>
      </w:r>
      <w:proofErr w:type="gramEnd"/>
      <w:r>
        <w:rPr>
          <w:color w:val="000000"/>
          <w:lang w:val="en"/>
        </w:rPr>
        <w:t>&gt;.</w:t>
      </w:r>
    </w:p>
    <w:p w:rsidR="00484D14" w:rsidRDefault="00484D14" w:rsidP="002B0CC7">
      <w:pPr>
        <w:rPr>
          <w:color w:val="000000"/>
          <w:lang w:val="en"/>
        </w:rPr>
      </w:pPr>
      <w:r>
        <w:rPr>
          <w:color w:val="000000"/>
          <w:lang w:val="en"/>
        </w:rPr>
        <w:t xml:space="preserve">MacLeod, </w:t>
      </w:r>
      <w:proofErr w:type="spellStart"/>
      <w:r>
        <w:rPr>
          <w:color w:val="000000"/>
          <w:lang w:val="en"/>
        </w:rPr>
        <w:t>Calum</w:t>
      </w:r>
      <w:proofErr w:type="spellEnd"/>
      <w:r>
        <w:rPr>
          <w:color w:val="000000"/>
          <w:lang w:val="en"/>
        </w:rPr>
        <w:t xml:space="preserve">. </w:t>
      </w:r>
      <w:proofErr w:type="gramStart"/>
      <w:r>
        <w:rPr>
          <w:color w:val="000000"/>
          <w:lang w:val="en"/>
        </w:rPr>
        <w:t>"USA TODAY."</w:t>
      </w:r>
      <w:proofErr w:type="gramEnd"/>
      <w:r>
        <w:rPr>
          <w:color w:val="000000"/>
          <w:lang w:val="en"/>
        </w:rPr>
        <w:t xml:space="preserve"> </w:t>
      </w:r>
      <w:r>
        <w:rPr>
          <w:i/>
          <w:iCs/>
          <w:color w:val="000000"/>
          <w:lang w:val="en"/>
        </w:rPr>
        <w:t>USATODAY.COM</w:t>
      </w:r>
      <w:r>
        <w:rPr>
          <w:color w:val="000000"/>
          <w:lang w:val="en"/>
        </w:rPr>
        <w:t xml:space="preserve">. USA Today, 2 Nov. 2011. </w:t>
      </w:r>
      <w:proofErr w:type="gramStart"/>
      <w:r>
        <w:rPr>
          <w:color w:val="000000"/>
          <w:lang w:val="en"/>
        </w:rPr>
        <w:t>Web.</w:t>
      </w:r>
      <w:proofErr w:type="gramEnd"/>
      <w:r>
        <w:rPr>
          <w:color w:val="000000"/>
          <w:lang w:val="en"/>
        </w:rPr>
        <w:t xml:space="preserve"> 15 Nov. 2012. &lt;http://usatoday30.usatoday.com/news/religion/story/2011-11-01/tibetan-buddhism-china-communist-tension/51034604/1&gt;.</w:t>
      </w:r>
    </w:p>
    <w:p w:rsidR="009A41CC" w:rsidRPr="002B0CC7" w:rsidRDefault="009A0D7B">
      <w:pPr>
        <w:rPr>
          <w:b/>
          <w:color w:val="000000"/>
          <w:lang w:val="en"/>
        </w:rPr>
      </w:pPr>
      <w:r w:rsidRPr="002B0CC7">
        <w:rPr>
          <w:b/>
          <w:color w:val="000000"/>
          <w:lang w:val="en"/>
        </w:rPr>
        <w:t xml:space="preserve">Confucianism </w:t>
      </w:r>
    </w:p>
    <w:p w:rsidR="002B0CC7" w:rsidRDefault="002B0CC7" w:rsidP="002B0CC7">
      <w:pPr>
        <w:rPr>
          <w:color w:val="000000"/>
          <w:lang w:val="en"/>
        </w:rPr>
      </w:pPr>
      <w:proofErr w:type="spellStart"/>
      <w:r>
        <w:rPr>
          <w:lang w:val="en"/>
        </w:rPr>
        <w:t>Boltz</w:t>
      </w:r>
      <w:proofErr w:type="spellEnd"/>
      <w:r>
        <w:rPr>
          <w:lang w:val="en"/>
        </w:rPr>
        <w:t xml:space="preserve">, Judith Magee. </w:t>
      </w:r>
      <w:proofErr w:type="gramStart"/>
      <w:r>
        <w:rPr>
          <w:lang w:val="en"/>
        </w:rPr>
        <w:t>"</w:t>
      </w:r>
      <w:proofErr w:type="spellStart"/>
      <w:r>
        <w:rPr>
          <w:lang w:val="en"/>
        </w:rPr>
        <w:t>Laozi</w:t>
      </w:r>
      <w:proofErr w:type="spellEnd"/>
      <w:r>
        <w:rPr>
          <w:lang w:val="en"/>
        </w:rPr>
        <w:t>."</w:t>
      </w:r>
      <w:proofErr w:type="gramEnd"/>
      <w:r>
        <w:rPr>
          <w:lang w:val="en"/>
        </w:rPr>
        <w:t xml:space="preserve"> </w:t>
      </w:r>
      <w:proofErr w:type="gramStart"/>
      <w:r>
        <w:rPr>
          <w:lang w:val="en"/>
        </w:rPr>
        <w:t xml:space="preserve">In </w:t>
      </w:r>
      <w:r>
        <w:rPr>
          <w:i/>
          <w:iCs/>
          <w:lang w:val="en"/>
        </w:rPr>
        <w:t>Encyclopedia of Religion</w:t>
      </w:r>
      <w:r>
        <w:rPr>
          <w:lang w:val="en"/>
        </w:rPr>
        <w:t>.</w:t>
      </w:r>
      <w:proofErr w:type="gramEnd"/>
      <w:r>
        <w:rPr>
          <w:lang w:val="en"/>
        </w:rPr>
        <w:t xml:space="preserve"> 2nd ed. Edited by Lindsay Jones. Detroit, MI: Macmillan Reference USA, 2005, 5315-20.</w:t>
      </w:r>
      <w:r>
        <w:rPr>
          <w:color w:val="000000"/>
          <w:lang w:val="en"/>
        </w:rPr>
        <w:t>Islam</w:t>
      </w:r>
    </w:p>
    <w:p w:rsidR="009A0D7B" w:rsidRDefault="009A0D7B">
      <w:pPr>
        <w:rPr>
          <w:color w:val="000000"/>
          <w:lang w:val="en"/>
        </w:rPr>
      </w:pPr>
      <w:proofErr w:type="gramStart"/>
      <w:r>
        <w:rPr>
          <w:lang w:val="en"/>
        </w:rPr>
        <w:t>"Confucianism."</w:t>
      </w:r>
      <w:proofErr w:type="gramEnd"/>
      <w:r>
        <w:rPr>
          <w:lang w:val="en"/>
        </w:rPr>
        <w:t xml:space="preserve"> </w:t>
      </w:r>
      <w:proofErr w:type="gramStart"/>
      <w:r>
        <w:rPr>
          <w:i/>
          <w:iCs/>
          <w:lang w:val="en"/>
        </w:rPr>
        <w:t>World Religions Reference Library</w:t>
      </w:r>
      <w:r>
        <w:rPr>
          <w:lang w:val="en"/>
        </w:rPr>
        <w:t>.</w:t>
      </w:r>
      <w:proofErr w:type="gramEnd"/>
      <w:r>
        <w:rPr>
          <w:lang w:val="en"/>
        </w:rPr>
        <w:t xml:space="preserve"> Ed. Julie L. </w:t>
      </w:r>
      <w:proofErr w:type="spellStart"/>
      <w:r>
        <w:rPr>
          <w:lang w:val="en"/>
        </w:rPr>
        <w:t>Carnagie</w:t>
      </w:r>
      <w:proofErr w:type="spellEnd"/>
      <w:r>
        <w:rPr>
          <w:lang w:val="en"/>
        </w:rPr>
        <w:t xml:space="preserve">, et al. Vol. 1: Almanac. Detroit: UXL, 2007. </w:t>
      </w:r>
      <w:proofErr w:type="gramStart"/>
      <w:r>
        <w:rPr>
          <w:lang w:val="en"/>
        </w:rPr>
        <w:t xml:space="preserve">151-176. </w:t>
      </w:r>
      <w:r>
        <w:rPr>
          <w:i/>
          <w:iCs/>
          <w:lang w:val="en"/>
        </w:rPr>
        <w:t>Gale Virtual Reference Library</w:t>
      </w:r>
      <w:r>
        <w:rPr>
          <w:lang w:val="en"/>
        </w:rPr>
        <w:t>.</w:t>
      </w:r>
      <w:proofErr w:type="gramEnd"/>
      <w:r>
        <w:rPr>
          <w:lang w:val="en"/>
        </w:rPr>
        <w:t xml:space="preserve"> </w:t>
      </w:r>
      <w:proofErr w:type="gramStart"/>
      <w:r>
        <w:rPr>
          <w:lang w:val="en"/>
        </w:rPr>
        <w:t>Web.</w:t>
      </w:r>
      <w:proofErr w:type="gramEnd"/>
      <w:r>
        <w:rPr>
          <w:lang w:val="en"/>
        </w:rPr>
        <w:t xml:space="preserve"> 15 Nov. 2012.</w:t>
      </w:r>
    </w:p>
    <w:p w:rsidR="009A41CC" w:rsidRDefault="009A41CC">
      <w:pPr>
        <w:rPr>
          <w:color w:val="000000"/>
          <w:lang w:val="en"/>
        </w:rPr>
      </w:pPr>
      <w:proofErr w:type="gramStart"/>
      <w:r>
        <w:rPr>
          <w:color w:val="000000"/>
          <w:lang w:val="en"/>
        </w:rPr>
        <w:lastRenderedPageBreak/>
        <w:t>TATLOW, DIDI KIRSTEN.</w:t>
      </w:r>
      <w:proofErr w:type="gramEnd"/>
      <w:r>
        <w:rPr>
          <w:color w:val="000000"/>
          <w:lang w:val="en"/>
        </w:rPr>
        <w:t xml:space="preserve"> </w:t>
      </w:r>
      <w:proofErr w:type="gramStart"/>
      <w:r>
        <w:rPr>
          <w:color w:val="000000"/>
          <w:lang w:val="en"/>
        </w:rPr>
        <w:t>"Tapping Into a More Moderate Islam — in China."</w:t>
      </w:r>
      <w:proofErr w:type="gramEnd"/>
      <w:r>
        <w:rPr>
          <w:color w:val="000000"/>
          <w:lang w:val="en"/>
        </w:rPr>
        <w:t xml:space="preserve"> </w:t>
      </w:r>
      <w:proofErr w:type="gramStart"/>
      <w:r>
        <w:rPr>
          <w:i/>
          <w:iCs/>
          <w:color w:val="000000"/>
          <w:lang w:val="en"/>
        </w:rPr>
        <w:t>IHT Rendezvous</w:t>
      </w:r>
      <w:r>
        <w:rPr>
          <w:color w:val="000000"/>
          <w:lang w:val="en"/>
        </w:rPr>
        <w:t>.</w:t>
      </w:r>
      <w:proofErr w:type="gramEnd"/>
      <w:r>
        <w:rPr>
          <w:color w:val="000000"/>
          <w:lang w:val="en"/>
        </w:rPr>
        <w:t xml:space="preserve"> New York Times, 9 Oct. 2012. </w:t>
      </w:r>
      <w:proofErr w:type="gramStart"/>
      <w:r>
        <w:rPr>
          <w:color w:val="000000"/>
          <w:lang w:val="en"/>
        </w:rPr>
        <w:t>Web.</w:t>
      </w:r>
      <w:proofErr w:type="gramEnd"/>
      <w:r>
        <w:rPr>
          <w:color w:val="000000"/>
          <w:lang w:val="en"/>
        </w:rPr>
        <w:t xml:space="preserve"> 11 Oct. 2012. &lt;http://rendezvous.blogs.nytimes.com/2012/10/09/tapping-into-a-more-moderate-islam-%e2%80%94-in-china/&gt;.</w:t>
      </w:r>
    </w:p>
    <w:p w:rsidR="00B341F0" w:rsidRPr="002B0CC7" w:rsidRDefault="003D13EA">
      <w:pPr>
        <w:rPr>
          <w:b/>
        </w:rPr>
      </w:pPr>
      <w:r w:rsidRPr="002B0CC7">
        <w:rPr>
          <w:b/>
        </w:rPr>
        <w:t>D</w:t>
      </w:r>
      <w:r w:rsidR="009A0D7B" w:rsidRPr="002B0CC7">
        <w:rPr>
          <w:b/>
        </w:rPr>
        <w:t>aoism</w:t>
      </w:r>
    </w:p>
    <w:p w:rsidR="002B0CC7" w:rsidRDefault="002B0CC7" w:rsidP="002B0CC7">
      <w:pPr>
        <w:rPr>
          <w:lang w:val="en"/>
        </w:rPr>
      </w:pPr>
      <w:proofErr w:type="gramStart"/>
      <w:r>
        <w:rPr>
          <w:lang w:val="en"/>
        </w:rPr>
        <w:t>"Daoism."</w:t>
      </w:r>
      <w:proofErr w:type="gramEnd"/>
      <w:r>
        <w:rPr>
          <w:lang w:val="en"/>
        </w:rPr>
        <w:t xml:space="preserve"> </w:t>
      </w:r>
      <w:proofErr w:type="gramStart"/>
      <w:r>
        <w:rPr>
          <w:i/>
          <w:iCs/>
          <w:lang w:val="en"/>
        </w:rPr>
        <w:t>World Religions Reference Library</w:t>
      </w:r>
      <w:r>
        <w:rPr>
          <w:lang w:val="en"/>
        </w:rPr>
        <w:t>.</w:t>
      </w:r>
      <w:proofErr w:type="gramEnd"/>
      <w:r>
        <w:rPr>
          <w:lang w:val="en"/>
        </w:rPr>
        <w:t xml:space="preserve"> Ed. Julie L. </w:t>
      </w:r>
      <w:proofErr w:type="spellStart"/>
      <w:r>
        <w:rPr>
          <w:lang w:val="en"/>
        </w:rPr>
        <w:t>Carnagie</w:t>
      </w:r>
      <w:proofErr w:type="spellEnd"/>
      <w:r>
        <w:rPr>
          <w:lang w:val="en"/>
        </w:rPr>
        <w:t xml:space="preserve">, et al. Vol. 1: Almanac. Detroit: UXL, 2007. </w:t>
      </w:r>
      <w:proofErr w:type="gramStart"/>
      <w:r>
        <w:rPr>
          <w:lang w:val="en"/>
        </w:rPr>
        <w:t xml:space="preserve">177-206. </w:t>
      </w:r>
      <w:r>
        <w:rPr>
          <w:i/>
          <w:iCs/>
          <w:lang w:val="en"/>
        </w:rPr>
        <w:t>Gale Virtual Reference Library</w:t>
      </w:r>
      <w:r>
        <w:rPr>
          <w:lang w:val="en"/>
        </w:rPr>
        <w:t>.</w:t>
      </w:r>
      <w:proofErr w:type="gramEnd"/>
      <w:r>
        <w:rPr>
          <w:lang w:val="en"/>
        </w:rPr>
        <w:t xml:space="preserve"> </w:t>
      </w:r>
      <w:proofErr w:type="gramStart"/>
      <w:r>
        <w:rPr>
          <w:lang w:val="en"/>
        </w:rPr>
        <w:t>Web.</w:t>
      </w:r>
      <w:proofErr w:type="gramEnd"/>
      <w:r>
        <w:rPr>
          <w:lang w:val="en"/>
        </w:rPr>
        <w:t xml:space="preserve"> 15 Nov. 2012.</w:t>
      </w:r>
    </w:p>
    <w:p w:rsidR="002B0CC7" w:rsidRPr="00607425" w:rsidRDefault="002B0CC7" w:rsidP="002B0CC7">
      <w:r>
        <w:rPr>
          <w:color w:val="000000"/>
          <w:lang w:val="en"/>
        </w:rPr>
        <w:t xml:space="preserve">Johnson, Ian. </w:t>
      </w:r>
      <w:proofErr w:type="gramStart"/>
      <w:r>
        <w:rPr>
          <w:color w:val="000000"/>
          <w:lang w:val="en"/>
        </w:rPr>
        <w:t>"The Rise of the Tao."</w:t>
      </w:r>
      <w:proofErr w:type="gramEnd"/>
      <w:r>
        <w:rPr>
          <w:color w:val="000000"/>
          <w:lang w:val="en"/>
        </w:rPr>
        <w:t xml:space="preserve"> </w:t>
      </w:r>
      <w:proofErr w:type="gramStart"/>
      <w:r>
        <w:rPr>
          <w:i/>
          <w:iCs/>
          <w:color w:val="000000"/>
          <w:lang w:val="en"/>
        </w:rPr>
        <w:t>The New York Times</w:t>
      </w:r>
      <w:r>
        <w:rPr>
          <w:color w:val="000000"/>
          <w:lang w:val="en"/>
        </w:rPr>
        <w:t>.</w:t>
      </w:r>
      <w:proofErr w:type="gramEnd"/>
      <w:r>
        <w:rPr>
          <w:color w:val="000000"/>
          <w:lang w:val="en"/>
        </w:rPr>
        <w:t xml:space="preserve"> The New York Times, 07 Nov. 2010. </w:t>
      </w:r>
      <w:proofErr w:type="gramStart"/>
      <w:r>
        <w:rPr>
          <w:color w:val="000000"/>
          <w:lang w:val="en"/>
        </w:rPr>
        <w:t>Web.</w:t>
      </w:r>
      <w:proofErr w:type="gramEnd"/>
      <w:r>
        <w:rPr>
          <w:color w:val="000000"/>
          <w:lang w:val="en"/>
        </w:rPr>
        <w:t xml:space="preserve"> 20 Oct. 2012. &lt;http://www.nytimes.com/2010/11/07/magazine/07religion-t.html?pagewanted=all&gt;. [RCC_Appendix_3.1]</w:t>
      </w:r>
    </w:p>
    <w:p w:rsidR="002B0CC7" w:rsidRDefault="002B0CC7" w:rsidP="002B0CC7">
      <w:r>
        <w:rPr>
          <w:color w:val="000000"/>
          <w:lang w:val="en"/>
        </w:rPr>
        <w:t xml:space="preserve">Littlejohn, Ronnie. </w:t>
      </w:r>
      <w:proofErr w:type="gramStart"/>
      <w:r>
        <w:rPr>
          <w:color w:val="000000"/>
          <w:lang w:val="en"/>
        </w:rPr>
        <w:t>"Internet Encyclopedia of Philosophy."</w:t>
      </w:r>
      <w:proofErr w:type="gramEnd"/>
      <w:r>
        <w:rPr>
          <w:color w:val="000000"/>
          <w:lang w:val="en"/>
        </w:rPr>
        <w:t xml:space="preserve"> </w:t>
      </w:r>
      <w:proofErr w:type="spellStart"/>
      <w:r>
        <w:rPr>
          <w:i/>
          <w:iCs/>
          <w:color w:val="000000"/>
          <w:lang w:val="en"/>
        </w:rPr>
        <w:t>Daoist</w:t>
      </w:r>
      <w:proofErr w:type="spellEnd"/>
      <w:r>
        <w:rPr>
          <w:i/>
          <w:iCs/>
          <w:color w:val="000000"/>
          <w:lang w:val="en"/>
        </w:rPr>
        <w:t xml:space="preserve"> Philosophy</w:t>
      </w:r>
      <w:r>
        <w:rPr>
          <w:color w:val="000000"/>
          <w:lang w:val="en"/>
        </w:rPr>
        <w:t xml:space="preserve">. Internet Encyclopedia of Philosophy, 12 July 2005. </w:t>
      </w:r>
      <w:proofErr w:type="gramStart"/>
      <w:r>
        <w:rPr>
          <w:color w:val="000000"/>
          <w:lang w:val="en"/>
        </w:rPr>
        <w:t>Web.</w:t>
      </w:r>
      <w:proofErr w:type="gramEnd"/>
      <w:r>
        <w:rPr>
          <w:color w:val="000000"/>
          <w:lang w:val="en"/>
        </w:rPr>
        <w:t xml:space="preserve"> 20 Aug. 2012. &lt;http://www.iep.utm.edu/daoism/&gt;.</w:t>
      </w:r>
    </w:p>
    <w:p w:rsidR="00620402" w:rsidRDefault="00620402">
      <w:pPr>
        <w:rPr>
          <w:color w:val="000000"/>
          <w:lang w:val="en"/>
        </w:rPr>
      </w:pPr>
      <w:proofErr w:type="gramStart"/>
      <w:r>
        <w:rPr>
          <w:color w:val="000000"/>
          <w:lang w:val="en"/>
        </w:rPr>
        <w:t>"Taoism at a Glance."</w:t>
      </w:r>
      <w:proofErr w:type="gramEnd"/>
      <w:r>
        <w:rPr>
          <w:color w:val="000000"/>
          <w:lang w:val="en"/>
        </w:rPr>
        <w:t xml:space="preserve"> </w:t>
      </w:r>
      <w:r>
        <w:rPr>
          <w:i/>
          <w:iCs/>
          <w:color w:val="000000"/>
          <w:lang w:val="en"/>
        </w:rPr>
        <w:t>BBC News</w:t>
      </w:r>
      <w:r>
        <w:rPr>
          <w:color w:val="000000"/>
          <w:lang w:val="en"/>
        </w:rPr>
        <w:t xml:space="preserve">. BBC, 24 Aug. 2009. </w:t>
      </w:r>
      <w:proofErr w:type="gramStart"/>
      <w:r>
        <w:rPr>
          <w:color w:val="000000"/>
          <w:lang w:val="en"/>
        </w:rPr>
        <w:t>Web.</w:t>
      </w:r>
      <w:proofErr w:type="gramEnd"/>
      <w:r>
        <w:rPr>
          <w:color w:val="000000"/>
          <w:lang w:val="en"/>
        </w:rPr>
        <w:t xml:space="preserve"> 7 Nov. 2012. &lt;http://www.bbc.co.uk/religion/religions/taoism/ataglance/glance.shtml&gt;.</w:t>
      </w:r>
    </w:p>
    <w:sectPr w:rsidR="006204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426" w:rsidRDefault="00367426" w:rsidP="00BD5EB5">
      <w:pPr>
        <w:spacing w:after="0" w:line="240" w:lineRule="auto"/>
      </w:pPr>
      <w:r>
        <w:separator/>
      </w:r>
    </w:p>
  </w:endnote>
  <w:endnote w:type="continuationSeparator" w:id="0">
    <w:p w:rsidR="00367426" w:rsidRDefault="00367426" w:rsidP="00BD5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1F" w:rsidRDefault="001C609E" w:rsidP="00DC58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1321F" w:rsidRDefault="00367426" w:rsidP="00F46ED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1F" w:rsidRDefault="00367426" w:rsidP="00F46ED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426" w:rsidRDefault="00367426" w:rsidP="00BD5EB5">
      <w:pPr>
        <w:spacing w:after="0" w:line="240" w:lineRule="auto"/>
      </w:pPr>
      <w:r>
        <w:separator/>
      </w:r>
    </w:p>
  </w:footnote>
  <w:footnote w:type="continuationSeparator" w:id="0">
    <w:p w:rsidR="00367426" w:rsidRDefault="00367426" w:rsidP="00BD5E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82A99"/>
    <w:multiLevelType w:val="hybridMultilevel"/>
    <w:tmpl w:val="F6F0DD34"/>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
    <w:nsid w:val="18441EEC"/>
    <w:multiLevelType w:val="hybridMultilevel"/>
    <w:tmpl w:val="982C66F2"/>
    <w:lvl w:ilvl="0" w:tplc="F8983210">
      <w:start w:val="1"/>
      <w:numFmt w:val="decimal"/>
      <w:lvlText w:val="%1."/>
      <w:lvlJc w:val="left"/>
      <w:pPr>
        <w:tabs>
          <w:tab w:val="num" w:pos="360"/>
        </w:tabs>
        <w:ind w:left="360" w:hanging="360"/>
      </w:pPr>
      <w:rPr>
        <w:rFonts w:hint="default"/>
      </w:rPr>
    </w:lvl>
    <w:lvl w:ilvl="1" w:tplc="00190409">
      <w:start w:val="1"/>
      <w:numFmt w:val="lowerLetter"/>
      <w:lvlText w:val="%2."/>
      <w:lvlJc w:val="left"/>
      <w:pPr>
        <w:tabs>
          <w:tab w:val="num" w:pos="1080"/>
        </w:tabs>
        <w:ind w:left="1080" w:hanging="360"/>
      </w:pPr>
    </w:lvl>
    <w:lvl w:ilvl="2" w:tplc="001B0409">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
    <w:nsid w:val="195E6372"/>
    <w:multiLevelType w:val="hybridMultilevel"/>
    <w:tmpl w:val="B5EEE6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870A6D"/>
    <w:multiLevelType w:val="hybridMultilevel"/>
    <w:tmpl w:val="7C94DD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955EB4"/>
    <w:multiLevelType w:val="hybridMultilevel"/>
    <w:tmpl w:val="DA3831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F81D4B"/>
    <w:multiLevelType w:val="hybridMultilevel"/>
    <w:tmpl w:val="A22296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EF4D71"/>
    <w:multiLevelType w:val="hybridMultilevel"/>
    <w:tmpl w:val="5462BAE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5C956B8"/>
    <w:multiLevelType w:val="hybridMultilevel"/>
    <w:tmpl w:val="17E617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4B40B1"/>
    <w:multiLevelType w:val="hybridMultilevel"/>
    <w:tmpl w:val="F6A001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433A72"/>
    <w:multiLevelType w:val="hybridMultilevel"/>
    <w:tmpl w:val="E42CFB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9F5D1A"/>
    <w:multiLevelType w:val="hybridMultilevel"/>
    <w:tmpl w:val="EE40BFA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6EA6AC3"/>
    <w:multiLevelType w:val="hybridMultilevel"/>
    <w:tmpl w:val="F9DE4B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905075"/>
    <w:multiLevelType w:val="hybridMultilevel"/>
    <w:tmpl w:val="16CCF8D6"/>
    <w:lvl w:ilvl="0" w:tplc="04090011">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7140961"/>
    <w:multiLevelType w:val="hybridMultilevel"/>
    <w:tmpl w:val="8E20C6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4A0E62"/>
    <w:multiLevelType w:val="hybridMultilevel"/>
    <w:tmpl w:val="B9847292"/>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8FA6FD3"/>
    <w:multiLevelType w:val="hybridMultilevel"/>
    <w:tmpl w:val="847C32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8E15CD"/>
    <w:multiLevelType w:val="hybridMultilevel"/>
    <w:tmpl w:val="302EC0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537F46"/>
    <w:multiLevelType w:val="hybridMultilevel"/>
    <w:tmpl w:val="F314E1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9D5F88"/>
    <w:multiLevelType w:val="hybridMultilevel"/>
    <w:tmpl w:val="5890F1B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51C8310E"/>
    <w:multiLevelType w:val="hybridMultilevel"/>
    <w:tmpl w:val="EDB24466"/>
    <w:lvl w:ilvl="0" w:tplc="F8983210">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B017B74"/>
    <w:multiLevelType w:val="hybridMultilevel"/>
    <w:tmpl w:val="CAA830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343089"/>
    <w:multiLevelType w:val="hybridMultilevel"/>
    <w:tmpl w:val="58FC3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285EA0"/>
    <w:multiLevelType w:val="hybridMultilevel"/>
    <w:tmpl w:val="B18E0E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6371CD"/>
    <w:multiLevelType w:val="hybridMultilevel"/>
    <w:tmpl w:val="07E42E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095114"/>
    <w:multiLevelType w:val="hybridMultilevel"/>
    <w:tmpl w:val="BB8A4C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A27507"/>
    <w:multiLevelType w:val="hybridMultilevel"/>
    <w:tmpl w:val="D95090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960899"/>
    <w:multiLevelType w:val="hybridMultilevel"/>
    <w:tmpl w:val="1D9EBD8C"/>
    <w:lvl w:ilvl="0" w:tplc="0409000F">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789A069E"/>
    <w:multiLevelType w:val="hybridMultilevel"/>
    <w:tmpl w:val="345AAB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91D1FE5"/>
    <w:multiLevelType w:val="hybridMultilevel"/>
    <w:tmpl w:val="AFB082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7"/>
  </w:num>
  <w:num w:numId="4">
    <w:abstractNumId w:val="2"/>
  </w:num>
  <w:num w:numId="5">
    <w:abstractNumId w:val="21"/>
  </w:num>
  <w:num w:numId="6">
    <w:abstractNumId w:val="24"/>
  </w:num>
  <w:num w:numId="7">
    <w:abstractNumId w:val="11"/>
  </w:num>
  <w:num w:numId="8">
    <w:abstractNumId w:val="0"/>
  </w:num>
  <w:num w:numId="9">
    <w:abstractNumId w:val="18"/>
  </w:num>
  <w:num w:numId="10">
    <w:abstractNumId w:val="10"/>
  </w:num>
  <w:num w:numId="11">
    <w:abstractNumId w:val="3"/>
  </w:num>
  <w:num w:numId="12">
    <w:abstractNumId w:val="12"/>
  </w:num>
  <w:num w:numId="13">
    <w:abstractNumId w:val="26"/>
  </w:num>
  <w:num w:numId="14">
    <w:abstractNumId w:val="14"/>
  </w:num>
  <w:num w:numId="15">
    <w:abstractNumId w:val="23"/>
  </w:num>
  <w:num w:numId="16">
    <w:abstractNumId w:val="28"/>
  </w:num>
  <w:num w:numId="17">
    <w:abstractNumId w:val="25"/>
  </w:num>
  <w:num w:numId="18">
    <w:abstractNumId w:val="4"/>
  </w:num>
  <w:num w:numId="19">
    <w:abstractNumId w:val="16"/>
  </w:num>
  <w:num w:numId="20">
    <w:abstractNumId w:val="13"/>
  </w:num>
  <w:num w:numId="21">
    <w:abstractNumId w:val="19"/>
  </w:num>
  <w:num w:numId="22">
    <w:abstractNumId w:val="1"/>
  </w:num>
  <w:num w:numId="23">
    <w:abstractNumId w:val="6"/>
  </w:num>
  <w:num w:numId="24">
    <w:abstractNumId w:val="27"/>
  </w:num>
  <w:num w:numId="25">
    <w:abstractNumId w:val="5"/>
  </w:num>
  <w:num w:numId="26">
    <w:abstractNumId w:val="20"/>
  </w:num>
  <w:num w:numId="27">
    <w:abstractNumId w:val="22"/>
  </w:num>
  <w:num w:numId="28">
    <w:abstractNumId w:val="15"/>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D1F"/>
    <w:rsid w:val="00005B88"/>
    <w:rsid w:val="00056105"/>
    <w:rsid w:val="000A430A"/>
    <w:rsid w:val="000C5456"/>
    <w:rsid w:val="000E0AC4"/>
    <w:rsid w:val="0011134B"/>
    <w:rsid w:val="001469C4"/>
    <w:rsid w:val="00177757"/>
    <w:rsid w:val="00183D0C"/>
    <w:rsid w:val="001B53B4"/>
    <w:rsid w:val="001C609E"/>
    <w:rsid w:val="001C6458"/>
    <w:rsid w:val="001F43DF"/>
    <w:rsid w:val="00221886"/>
    <w:rsid w:val="00237DE1"/>
    <w:rsid w:val="00254F00"/>
    <w:rsid w:val="0025697A"/>
    <w:rsid w:val="002757CD"/>
    <w:rsid w:val="002B0CC7"/>
    <w:rsid w:val="002F16FF"/>
    <w:rsid w:val="0031240F"/>
    <w:rsid w:val="00332B97"/>
    <w:rsid w:val="0035387C"/>
    <w:rsid w:val="00354457"/>
    <w:rsid w:val="00361194"/>
    <w:rsid w:val="00362AA0"/>
    <w:rsid w:val="00367426"/>
    <w:rsid w:val="003A7B6A"/>
    <w:rsid w:val="003C181C"/>
    <w:rsid w:val="003D13EA"/>
    <w:rsid w:val="003D3B65"/>
    <w:rsid w:val="004208DC"/>
    <w:rsid w:val="0043507B"/>
    <w:rsid w:val="00474D1F"/>
    <w:rsid w:val="004815D2"/>
    <w:rsid w:val="00484D14"/>
    <w:rsid w:val="004C368F"/>
    <w:rsid w:val="004C6507"/>
    <w:rsid w:val="004D7987"/>
    <w:rsid w:val="00541A6E"/>
    <w:rsid w:val="005464A8"/>
    <w:rsid w:val="00595131"/>
    <w:rsid w:val="005C66E4"/>
    <w:rsid w:val="00607425"/>
    <w:rsid w:val="00620402"/>
    <w:rsid w:val="0062516F"/>
    <w:rsid w:val="006620C0"/>
    <w:rsid w:val="006C247A"/>
    <w:rsid w:val="0070391D"/>
    <w:rsid w:val="00705381"/>
    <w:rsid w:val="007522C9"/>
    <w:rsid w:val="007855D4"/>
    <w:rsid w:val="00794A68"/>
    <w:rsid w:val="007C148C"/>
    <w:rsid w:val="007C3033"/>
    <w:rsid w:val="00827B24"/>
    <w:rsid w:val="008328AC"/>
    <w:rsid w:val="0085526B"/>
    <w:rsid w:val="00860256"/>
    <w:rsid w:val="00870949"/>
    <w:rsid w:val="0087576B"/>
    <w:rsid w:val="008B567E"/>
    <w:rsid w:val="00900399"/>
    <w:rsid w:val="0092179D"/>
    <w:rsid w:val="0096095C"/>
    <w:rsid w:val="00965C83"/>
    <w:rsid w:val="00972757"/>
    <w:rsid w:val="009728CA"/>
    <w:rsid w:val="00973FBB"/>
    <w:rsid w:val="00981279"/>
    <w:rsid w:val="009A0D7B"/>
    <w:rsid w:val="009A41CC"/>
    <w:rsid w:val="009B18C0"/>
    <w:rsid w:val="00A17C48"/>
    <w:rsid w:val="00A94109"/>
    <w:rsid w:val="00AF4FAD"/>
    <w:rsid w:val="00B32AD0"/>
    <w:rsid w:val="00B341F0"/>
    <w:rsid w:val="00B75CE4"/>
    <w:rsid w:val="00BC7D35"/>
    <w:rsid w:val="00BD5EB5"/>
    <w:rsid w:val="00BE444A"/>
    <w:rsid w:val="00C06826"/>
    <w:rsid w:val="00C16991"/>
    <w:rsid w:val="00C23237"/>
    <w:rsid w:val="00C75AEF"/>
    <w:rsid w:val="00C9002D"/>
    <w:rsid w:val="00C94548"/>
    <w:rsid w:val="00D00EB2"/>
    <w:rsid w:val="00D74CFA"/>
    <w:rsid w:val="00D87CCE"/>
    <w:rsid w:val="00DB46A5"/>
    <w:rsid w:val="00DE257D"/>
    <w:rsid w:val="00E92E9E"/>
    <w:rsid w:val="00EF4409"/>
    <w:rsid w:val="00F4488C"/>
    <w:rsid w:val="00F541A3"/>
    <w:rsid w:val="00F6695D"/>
    <w:rsid w:val="00F67AD2"/>
    <w:rsid w:val="00F7472C"/>
    <w:rsid w:val="00F815E5"/>
    <w:rsid w:val="00FB3EBD"/>
    <w:rsid w:val="00FD47AC"/>
    <w:rsid w:val="00FE5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9C4"/>
  </w:style>
  <w:style w:type="paragraph" w:styleId="Heading2">
    <w:name w:val="heading 2"/>
    <w:basedOn w:val="Normal"/>
    <w:next w:val="Normal"/>
    <w:link w:val="Heading2Char"/>
    <w:qFormat/>
    <w:rsid w:val="00BD5EB5"/>
    <w:pPr>
      <w:keepNext/>
      <w:spacing w:before="120" w:after="60" w:line="240" w:lineRule="auto"/>
      <w:outlineLvl w:val="1"/>
    </w:pPr>
    <w:rPr>
      <w:rFonts w:ascii="Helvetica" w:eastAsia="Times" w:hAnsi="Helvetica" w:cs="Times New Roman"/>
      <w:b/>
      <w:i/>
      <w:sz w:val="28"/>
      <w:szCs w:val="24"/>
    </w:rPr>
  </w:style>
  <w:style w:type="paragraph" w:styleId="Heading3">
    <w:name w:val="heading 3"/>
    <w:basedOn w:val="Normal"/>
    <w:next w:val="Normal"/>
    <w:link w:val="Heading3Char"/>
    <w:uiPriority w:val="9"/>
    <w:semiHidden/>
    <w:unhideWhenUsed/>
    <w:qFormat/>
    <w:rsid w:val="00F448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607425"/>
    <w:rPr>
      <w:i/>
      <w:iCs/>
    </w:rPr>
  </w:style>
  <w:style w:type="paragraph" w:styleId="ListParagraph">
    <w:name w:val="List Paragraph"/>
    <w:basedOn w:val="Normal"/>
    <w:uiPriority w:val="34"/>
    <w:qFormat/>
    <w:rsid w:val="00FE5714"/>
    <w:pPr>
      <w:ind w:left="720"/>
      <w:contextualSpacing/>
    </w:pPr>
  </w:style>
  <w:style w:type="paragraph" w:styleId="Header">
    <w:name w:val="header"/>
    <w:basedOn w:val="Normal"/>
    <w:link w:val="HeaderChar"/>
    <w:rsid w:val="0031240F"/>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1240F"/>
    <w:rPr>
      <w:rFonts w:ascii="Times New Roman" w:eastAsia="Times New Roman" w:hAnsi="Times New Roman" w:cs="Times New Roman"/>
      <w:sz w:val="24"/>
      <w:szCs w:val="24"/>
    </w:rPr>
  </w:style>
  <w:style w:type="table" w:styleId="TableGrid">
    <w:name w:val="Table Grid"/>
    <w:basedOn w:val="TableNormal"/>
    <w:rsid w:val="004D798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1">
    <w:name w:val="body1"/>
    <w:basedOn w:val="DefaultParagraphFont"/>
    <w:rsid w:val="008328AC"/>
    <w:rPr>
      <w:rFonts w:ascii="Verdana" w:hAnsi="Verdana" w:hint="default"/>
      <w:sz w:val="20"/>
      <w:szCs w:val="20"/>
    </w:rPr>
  </w:style>
  <w:style w:type="character" w:customStyle="1" w:styleId="bodybold1">
    <w:name w:val="bodybold1"/>
    <w:basedOn w:val="DefaultParagraphFont"/>
    <w:rsid w:val="008328AC"/>
    <w:rPr>
      <w:rFonts w:ascii="Verdana" w:hAnsi="Verdana" w:hint="default"/>
      <w:b/>
      <w:bCs/>
      <w:sz w:val="20"/>
      <w:szCs w:val="20"/>
    </w:rPr>
  </w:style>
  <w:style w:type="character" w:customStyle="1" w:styleId="Heading2Char">
    <w:name w:val="Heading 2 Char"/>
    <w:basedOn w:val="DefaultParagraphFont"/>
    <w:link w:val="Heading2"/>
    <w:rsid w:val="00BD5EB5"/>
    <w:rPr>
      <w:rFonts w:ascii="Helvetica" w:eastAsia="Times" w:hAnsi="Helvetica" w:cs="Times New Roman"/>
      <w:b/>
      <w:i/>
      <w:sz w:val="28"/>
      <w:szCs w:val="24"/>
    </w:rPr>
  </w:style>
  <w:style w:type="character" w:styleId="PageNumber">
    <w:name w:val="page number"/>
    <w:basedOn w:val="DefaultParagraphFont"/>
    <w:rsid w:val="00BD5EB5"/>
  </w:style>
  <w:style w:type="paragraph" w:styleId="Footer">
    <w:name w:val="footer"/>
    <w:basedOn w:val="Normal"/>
    <w:link w:val="FooterChar"/>
    <w:rsid w:val="00BD5EB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BD5EB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D5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EB5"/>
    <w:rPr>
      <w:rFonts w:ascii="Tahoma" w:hAnsi="Tahoma" w:cs="Tahoma"/>
      <w:sz w:val="16"/>
      <w:szCs w:val="16"/>
    </w:rPr>
  </w:style>
  <w:style w:type="character" w:customStyle="1" w:styleId="Heading3Char">
    <w:name w:val="Heading 3 Char"/>
    <w:basedOn w:val="DefaultParagraphFont"/>
    <w:link w:val="Heading3"/>
    <w:uiPriority w:val="9"/>
    <w:semiHidden/>
    <w:rsid w:val="00F4488C"/>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9C4"/>
  </w:style>
  <w:style w:type="paragraph" w:styleId="Heading2">
    <w:name w:val="heading 2"/>
    <w:basedOn w:val="Normal"/>
    <w:next w:val="Normal"/>
    <w:link w:val="Heading2Char"/>
    <w:qFormat/>
    <w:rsid w:val="00BD5EB5"/>
    <w:pPr>
      <w:keepNext/>
      <w:spacing w:before="120" w:after="60" w:line="240" w:lineRule="auto"/>
      <w:outlineLvl w:val="1"/>
    </w:pPr>
    <w:rPr>
      <w:rFonts w:ascii="Helvetica" w:eastAsia="Times" w:hAnsi="Helvetica" w:cs="Times New Roman"/>
      <w:b/>
      <w:i/>
      <w:sz w:val="28"/>
      <w:szCs w:val="24"/>
    </w:rPr>
  </w:style>
  <w:style w:type="paragraph" w:styleId="Heading3">
    <w:name w:val="heading 3"/>
    <w:basedOn w:val="Normal"/>
    <w:next w:val="Normal"/>
    <w:link w:val="Heading3Char"/>
    <w:uiPriority w:val="9"/>
    <w:semiHidden/>
    <w:unhideWhenUsed/>
    <w:qFormat/>
    <w:rsid w:val="00F4488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607425"/>
    <w:rPr>
      <w:i/>
      <w:iCs/>
    </w:rPr>
  </w:style>
  <w:style w:type="paragraph" w:styleId="ListParagraph">
    <w:name w:val="List Paragraph"/>
    <w:basedOn w:val="Normal"/>
    <w:uiPriority w:val="34"/>
    <w:qFormat/>
    <w:rsid w:val="00FE5714"/>
    <w:pPr>
      <w:ind w:left="720"/>
      <w:contextualSpacing/>
    </w:pPr>
  </w:style>
  <w:style w:type="paragraph" w:styleId="Header">
    <w:name w:val="header"/>
    <w:basedOn w:val="Normal"/>
    <w:link w:val="HeaderChar"/>
    <w:rsid w:val="0031240F"/>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1240F"/>
    <w:rPr>
      <w:rFonts w:ascii="Times New Roman" w:eastAsia="Times New Roman" w:hAnsi="Times New Roman" w:cs="Times New Roman"/>
      <w:sz w:val="24"/>
      <w:szCs w:val="24"/>
    </w:rPr>
  </w:style>
  <w:style w:type="table" w:styleId="TableGrid">
    <w:name w:val="Table Grid"/>
    <w:basedOn w:val="TableNormal"/>
    <w:rsid w:val="004D798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1">
    <w:name w:val="body1"/>
    <w:basedOn w:val="DefaultParagraphFont"/>
    <w:rsid w:val="008328AC"/>
    <w:rPr>
      <w:rFonts w:ascii="Verdana" w:hAnsi="Verdana" w:hint="default"/>
      <w:sz w:val="20"/>
      <w:szCs w:val="20"/>
    </w:rPr>
  </w:style>
  <w:style w:type="character" w:customStyle="1" w:styleId="bodybold1">
    <w:name w:val="bodybold1"/>
    <w:basedOn w:val="DefaultParagraphFont"/>
    <w:rsid w:val="008328AC"/>
    <w:rPr>
      <w:rFonts w:ascii="Verdana" w:hAnsi="Verdana" w:hint="default"/>
      <w:b/>
      <w:bCs/>
      <w:sz w:val="20"/>
      <w:szCs w:val="20"/>
    </w:rPr>
  </w:style>
  <w:style w:type="character" w:customStyle="1" w:styleId="Heading2Char">
    <w:name w:val="Heading 2 Char"/>
    <w:basedOn w:val="DefaultParagraphFont"/>
    <w:link w:val="Heading2"/>
    <w:rsid w:val="00BD5EB5"/>
    <w:rPr>
      <w:rFonts w:ascii="Helvetica" w:eastAsia="Times" w:hAnsi="Helvetica" w:cs="Times New Roman"/>
      <w:b/>
      <w:i/>
      <w:sz w:val="28"/>
      <w:szCs w:val="24"/>
    </w:rPr>
  </w:style>
  <w:style w:type="character" w:styleId="PageNumber">
    <w:name w:val="page number"/>
    <w:basedOn w:val="DefaultParagraphFont"/>
    <w:rsid w:val="00BD5EB5"/>
  </w:style>
  <w:style w:type="paragraph" w:styleId="Footer">
    <w:name w:val="footer"/>
    <w:basedOn w:val="Normal"/>
    <w:link w:val="FooterChar"/>
    <w:rsid w:val="00BD5EB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BD5EB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D5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EB5"/>
    <w:rPr>
      <w:rFonts w:ascii="Tahoma" w:hAnsi="Tahoma" w:cs="Tahoma"/>
      <w:sz w:val="16"/>
      <w:szCs w:val="16"/>
    </w:rPr>
  </w:style>
  <w:style w:type="character" w:customStyle="1" w:styleId="Heading3Char">
    <w:name w:val="Heading 3 Char"/>
    <w:basedOn w:val="DefaultParagraphFont"/>
    <w:link w:val="Heading3"/>
    <w:uiPriority w:val="9"/>
    <w:semiHidden/>
    <w:rsid w:val="00F4488C"/>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66AC6E4-0816-4038-9D9C-5E5AC77BF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3078</TotalTime>
  <Pages>27</Pages>
  <Words>3485</Words>
  <Characters>19869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Hickey, Patrick</dc:creator>
  <cp:lastModifiedBy>Hickey, Patrick</cp:lastModifiedBy>
  <cp:revision>69</cp:revision>
  <dcterms:created xsi:type="dcterms:W3CDTF">2012-11-13T01:46:00Z</dcterms:created>
  <dcterms:modified xsi:type="dcterms:W3CDTF">2012-11-26T01:23:00Z</dcterms:modified>
</cp:coreProperties>
</file>